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1134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6"/>
        <w:gridCol w:w="9225"/>
      </w:tblGrid>
      <w:tr w:rsidR="00835668" w:rsidRPr="004822F0" w14:paraId="3C65533C" w14:textId="77777777" w:rsidTr="003B3104">
        <w:trPr>
          <w:trHeight w:val="570"/>
        </w:trPr>
        <w:tc>
          <w:tcPr>
            <w:tcW w:w="2116" w:type="dxa"/>
            <w:vMerge w:val="restart"/>
          </w:tcPr>
          <w:p w14:paraId="44C5C5BB" w14:textId="75FAB405" w:rsidR="00835668" w:rsidRPr="004822F0" w:rsidRDefault="004822F0">
            <w:pPr>
              <w:pStyle w:val="TableParagraph"/>
              <w:spacing w:before="2"/>
              <w:rPr>
                <w:rFonts w:asciiTheme="minorHAnsi" w:hAnsiTheme="minorHAnsi" w:cstheme="minorHAnsi"/>
                <w:sz w:val="27"/>
              </w:rPr>
            </w:pPr>
            <w:r w:rsidRPr="004822F0">
              <w:rPr>
                <w:rFonts w:asciiTheme="minorHAnsi" w:hAnsiTheme="minorHAnsi" w:cstheme="minorHAnsi"/>
                <w:noProof/>
                <w:sz w:val="20"/>
              </w:rPr>
              <w:drawing>
                <wp:anchor distT="0" distB="0" distL="114300" distR="114300" simplePos="0" relativeHeight="251658240" behindDoc="0" locked="0" layoutInCell="1" allowOverlap="1" wp14:anchorId="50E69BD0" wp14:editId="2F25A080">
                  <wp:simplePos x="0" y="0"/>
                  <wp:positionH relativeFrom="column">
                    <wp:posOffset>27940</wp:posOffset>
                  </wp:positionH>
                  <wp:positionV relativeFrom="paragraph">
                    <wp:posOffset>123825</wp:posOffset>
                  </wp:positionV>
                  <wp:extent cx="1376045" cy="46672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6045" cy="466725"/>
                          </a:xfrm>
                          <a:prstGeom prst="rect">
                            <a:avLst/>
                          </a:prstGeom>
                        </pic:spPr>
                      </pic:pic>
                    </a:graphicData>
                  </a:graphic>
                  <wp14:sizeRelH relativeFrom="margin">
                    <wp14:pctWidth>0</wp14:pctWidth>
                  </wp14:sizeRelH>
                  <wp14:sizeRelV relativeFrom="margin">
                    <wp14:pctHeight>0</wp14:pctHeight>
                  </wp14:sizeRelV>
                </wp:anchor>
              </w:drawing>
            </w:r>
          </w:p>
          <w:p w14:paraId="723F695A" w14:textId="5255879F" w:rsidR="00835668" w:rsidRPr="004822F0" w:rsidRDefault="00835668">
            <w:pPr>
              <w:pStyle w:val="TableParagraph"/>
              <w:ind w:left="107"/>
              <w:rPr>
                <w:rFonts w:asciiTheme="minorHAnsi" w:hAnsiTheme="minorHAnsi" w:cstheme="minorHAnsi"/>
                <w:sz w:val="20"/>
              </w:rPr>
            </w:pPr>
          </w:p>
        </w:tc>
        <w:tc>
          <w:tcPr>
            <w:tcW w:w="9225" w:type="dxa"/>
            <w:shd w:val="clear" w:color="auto" w:fill="B5BD00"/>
          </w:tcPr>
          <w:p w14:paraId="05B99A69" w14:textId="77777777" w:rsidR="00835668" w:rsidRPr="004822F0" w:rsidRDefault="00AD6185">
            <w:pPr>
              <w:pStyle w:val="TableParagraph"/>
              <w:spacing w:before="137"/>
              <w:ind w:left="305" w:right="298"/>
              <w:jc w:val="center"/>
              <w:rPr>
                <w:rFonts w:ascii="Trebuchet MS" w:hAnsi="Trebuchet MS" w:cstheme="minorHAnsi"/>
                <w:b/>
                <w:sz w:val="24"/>
              </w:rPr>
            </w:pPr>
            <w:r w:rsidRPr="004822F0">
              <w:rPr>
                <w:rFonts w:ascii="Trebuchet MS" w:hAnsi="Trebuchet MS" w:cstheme="minorHAnsi"/>
                <w:b/>
                <w:color w:val="FFFFFF"/>
                <w:sz w:val="24"/>
              </w:rPr>
              <w:t>COMITÉ DE SUIVI INDIVIDUEL DU DOCTORANT</w:t>
            </w:r>
          </w:p>
        </w:tc>
      </w:tr>
      <w:tr w:rsidR="00835668" w:rsidRPr="00251F00" w14:paraId="293D34C7" w14:textId="77777777" w:rsidTr="003B3104">
        <w:trPr>
          <w:trHeight w:val="537"/>
        </w:trPr>
        <w:tc>
          <w:tcPr>
            <w:tcW w:w="2116" w:type="dxa"/>
            <w:vMerge/>
            <w:tcBorders>
              <w:top w:val="nil"/>
            </w:tcBorders>
          </w:tcPr>
          <w:p w14:paraId="1636FB44" w14:textId="77777777" w:rsidR="00835668" w:rsidRPr="004822F0" w:rsidRDefault="00835668">
            <w:pPr>
              <w:rPr>
                <w:rFonts w:asciiTheme="minorHAnsi" w:hAnsiTheme="minorHAnsi" w:cstheme="minorHAnsi"/>
                <w:sz w:val="2"/>
                <w:szCs w:val="2"/>
              </w:rPr>
            </w:pPr>
          </w:p>
        </w:tc>
        <w:tc>
          <w:tcPr>
            <w:tcW w:w="9225" w:type="dxa"/>
          </w:tcPr>
          <w:p w14:paraId="56522AB5" w14:textId="7C0DB26F" w:rsidR="00835668" w:rsidRPr="00D7512A" w:rsidRDefault="00D7512A">
            <w:pPr>
              <w:pStyle w:val="TableParagraph"/>
              <w:spacing w:before="118"/>
              <w:ind w:left="304" w:right="302"/>
              <w:jc w:val="center"/>
              <w:rPr>
                <w:rFonts w:ascii="Trebuchet MS" w:hAnsi="Trebuchet MS" w:cstheme="minorHAnsi"/>
                <w:b/>
                <w:sz w:val="20"/>
                <w:lang w:val="en-US"/>
              </w:rPr>
            </w:pPr>
            <w:r w:rsidRPr="00D7512A">
              <w:rPr>
                <w:rFonts w:ascii="Trebuchet MS" w:hAnsi="Trebuchet MS" w:cstheme="minorHAnsi"/>
                <w:b/>
                <w:caps/>
                <w:color w:val="003399"/>
                <w:sz w:val="20"/>
                <w:lang w:val="en-US"/>
              </w:rPr>
              <w:t>Doctoral School of Exact Sciences and their applications</w:t>
            </w:r>
            <w:r w:rsidRPr="00D7512A">
              <w:rPr>
                <w:rFonts w:ascii="Trebuchet MS" w:hAnsi="Trebuchet MS" w:cstheme="minorHAnsi"/>
                <w:b/>
                <w:color w:val="003399"/>
                <w:sz w:val="20"/>
                <w:lang w:val="en-US"/>
              </w:rPr>
              <w:t xml:space="preserve"> </w:t>
            </w:r>
            <w:r w:rsidR="00AD6185" w:rsidRPr="00D7512A">
              <w:rPr>
                <w:rFonts w:ascii="Trebuchet MS" w:hAnsi="Trebuchet MS" w:cstheme="minorHAnsi"/>
                <w:b/>
                <w:color w:val="003399"/>
                <w:sz w:val="20"/>
                <w:lang w:val="en-US"/>
              </w:rPr>
              <w:t>(ED 211)</w:t>
            </w:r>
          </w:p>
        </w:tc>
      </w:tr>
    </w:tbl>
    <w:p w14:paraId="02CA380F" w14:textId="77777777" w:rsidR="008F173A" w:rsidRPr="00224608" w:rsidRDefault="008F173A" w:rsidP="008F173A">
      <w:pPr>
        <w:jc w:val="both"/>
        <w:rPr>
          <w:bCs/>
          <w:i/>
          <w:lang w:val="en-US"/>
        </w:rPr>
      </w:pPr>
      <w:r w:rsidRPr="00224608">
        <w:rPr>
          <w:bCs/>
          <w:i/>
          <w:lang w:val="en-US"/>
        </w:rPr>
        <w:t>To improve readability, this document uses the masculine gender as a neutral gender throughout.</w:t>
      </w:r>
    </w:p>
    <w:p w14:paraId="22D5392B" w14:textId="77777777" w:rsidR="008F173A" w:rsidRPr="00695EDE" w:rsidRDefault="008F173A" w:rsidP="008F173A">
      <w:pPr>
        <w:jc w:val="center"/>
        <w:rPr>
          <w:bCs/>
          <w:i/>
          <w:sz w:val="10"/>
          <w:szCs w:val="16"/>
          <w:lang w:val="en-US"/>
        </w:rPr>
      </w:pPr>
    </w:p>
    <w:p w14:paraId="68FEF66B" w14:textId="77777777" w:rsidR="008F173A" w:rsidRPr="008F173A" w:rsidRDefault="008F173A" w:rsidP="008F173A">
      <w:pPr>
        <w:spacing w:after="120"/>
        <w:jc w:val="both"/>
        <w:rPr>
          <w:bCs/>
          <w:iCs/>
        </w:rPr>
      </w:pPr>
      <w:r w:rsidRPr="008F173A">
        <w:rPr>
          <w:b/>
          <w:iCs/>
        </w:rPr>
        <w:t>OBJECTIVES OF THE « COMITÉ DE SUIVI INDIVIDUEL DU DOCTORANT </w:t>
      </w:r>
      <w:proofErr w:type="gramStart"/>
      <w:r w:rsidRPr="008F173A">
        <w:rPr>
          <w:b/>
          <w:iCs/>
        </w:rPr>
        <w:t>»:</w:t>
      </w:r>
      <w:proofErr w:type="gramEnd"/>
      <w:r w:rsidRPr="008F173A">
        <w:rPr>
          <w:bCs/>
          <w:iCs/>
        </w:rPr>
        <w:t xml:space="preserve"> </w:t>
      </w:r>
    </w:p>
    <w:p w14:paraId="184068E0" w14:textId="77777777" w:rsidR="008F173A" w:rsidRPr="00224608" w:rsidRDefault="008F173A" w:rsidP="008F173A">
      <w:pPr>
        <w:jc w:val="both"/>
        <w:rPr>
          <w:bCs/>
          <w:iCs/>
          <w:lang w:val="en-US"/>
        </w:rPr>
      </w:pPr>
      <w:r w:rsidRPr="00224608">
        <w:rPr>
          <w:lang w:val="en-US"/>
        </w:rPr>
        <w:t>In compliance with the amended Order of 25 May 2016</w:t>
      </w:r>
      <w:r w:rsidRPr="00224608">
        <w:rPr>
          <w:bCs/>
          <w:iCs/>
          <w:lang w:val="en-US"/>
        </w:rPr>
        <w:t xml:space="preserve">, </w:t>
      </w:r>
      <w:r w:rsidRPr="00224608">
        <w:rPr>
          <w:b/>
          <w:bCs/>
          <w:iCs/>
          <w:lang w:val="en-US"/>
        </w:rPr>
        <w:t>the « </w:t>
      </w:r>
      <w:proofErr w:type="spellStart"/>
      <w:r w:rsidRPr="00224608">
        <w:rPr>
          <w:b/>
          <w:bCs/>
          <w:iCs/>
          <w:lang w:val="en-US"/>
        </w:rPr>
        <w:t>comité</w:t>
      </w:r>
      <w:proofErr w:type="spellEnd"/>
      <w:r w:rsidRPr="00224608">
        <w:rPr>
          <w:b/>
          <w:bCs/>
          <w:iCs/>
          <w:lang w:val="en-US"/>
        </w:rPr>
        <w:t xml:space="preserve"> de </w:t>
      </w:r>
      <w:proofErr w:type="spellStart"/>
      <w:r w:rsidRPr="00224608">
        <w:rPr>
          <w:b/>
          <w:bCs/>
          <w:iCs/>
          <w:lang w:val="en-US"/>
        </w:rPr>
        <w:t>suivi</w:t>
      </w:r>
      <w:proofErr w:type="spellEnd"/>
      <w:r w:rsidRPr="00224608">
        <w:rPr>
          <w:b/>
          <w:bCs/>
          <w:iCs/>
          <w:lang w:val="en-US"/>
        </w:rPr>
        <w:t xml:space="preserve"> </w:t>
      </w:r>
      <w:proofErr w:type="spellStart"/>
      <w:r w:rsidRPr="00224608">
        <w:rPr>
          <w:b/>
          <w:bCs/>
          <w:iCs/>
          <w:lang w:val="en-US"/>
        </w:rPr>
        <w:t>individuel</w:t>
      </w:r>
      <w:proofErr w:type="spellEnd"/>
      <w:r w:rsidRPr="00224608">
        <w:rPr>
          <w:b/>
          <w:bCs/>
          <w:iCs/>
          <w:lang w:val="en-US"/>
        </w:rPr>
        <w:t xml:space="preserve"> du </w:t>
      </w:r>
      <w:proofErr w:type="spellStart"/>
      <w:r w:rsidRPr="00224608">
        <w:rPr>
          <w:b/>
          <w:bCs/>
          <w:iCs/>
          <w:lang w:val="en-US"/>
        </w:rPr>
        <w:t>doctorant</w:t>
      </w:r>
      <w:proofErr w:type="spellEnd"/>
      <w:r w:rsidRPr="00224608">
        <w:rPr>
          <w:b/>
          <w:bCs/>
          <w:iCs/>
          <w:lang w:val="en-US"/>
        </w:rPr>
        <w:t> » (CSI) meets prior to each new registration</w:t>
      </w:r>
      <w:r w:rsidRPr="00224608">
        <w:rPr>
          <w:bCs/>
          <w:iCs/>
          <w:lang w:val="en-US"/>
        </w:rPr>
        <w:t xml:space="preserve"> </w:t>
      </w:r>
      <w:r w:rsidRPr="00224608">
        <w:rPr>
          <w:b/>
          <w:bCs/>
          <w:iCs/>
          <w:lang w:val="en-US"/>
        </w:rPr>
        <w:t>until the completion of the doctorate</w:t>
      </w:r>
      <w:r w:rsidRPr="00224608">
        <w:rPr>
          <w:bCs/>
          <w:iCs/>
          <w:lang w:val="en-US"/>
        </w:rPr>
        <w:t xml:space="preserve">. </w:t>
      </w:r>
    </w:p>
    <w:p w14:paraId="7A041278" w14:textId="77777777" w:rsidR="008F173A" w:rsidRPr="00224608" w:rsidRDefault="008F173A" w:rsidP="008F173A">
      <w:pPr>
        <w:jc w:val="both"/>
        <w:rPr>
          <w:lang w:val="en-US"/>
        </w:rPr>
      </w:pPr>
      <w:r w:rsidRPr="00224608">
        <w:rPr>
          <w:bCs/>
          <w:iCs/>
          <w:lang w:val="en-US"/>
        </w:rPr>
        <w:t xml:space="preserve">The CSI ensures that the PhD runs well, based on the Doctoral Charter and the Individual Training Agreement. During the interview with the PhD student, his </w:t>
      </w:r>
      <w:r w:rsidRPr="0094358B">
        <w:rPr>
          <w:b/>
          <w:bCs/>
          <w:iCs/>
          <w:lang w:val="en-US"/>
        </w:rPr>
        <w:t>training conditions and research progress are assessed</w:t>
      </w:r>
      <w:r w:rsidRPr="00224608">
        <w:rPr>
          <w:bCs/>
          <w:iCs/>
          <w:lang w:val="en-US"/>
        </w:rPr>
        <w:t xml:space="preserve">. </w:t>
      </w:r>
      <w:r w:rsidRPr="00224608">
        <w:rPr>
          <w:lang w:val="en-US"/>
        </w:rPr>
        <w:t xml:space="preserve">The CSI is especially attentive to any form of conflict, discrimination, moral or sexual harassment or sexist behavior. If the CSI identifies any difficulties, the Chair of the CSI should inform the management of the laboratory and the doctoral school, which will take the required actions to address the situation of the PhD student and the progress of his doctoral studies (cf. point 5 of the Charter). </w:t>
      </w:r>
    </w:p>
    <w:p w14:paraId="09456F2C" w14:textId="77777777" w:rsidR="008F173A" w:rsidRPr="00224608" w:rsidRDefault="008F173A" w:rsidP="008F173A">
      <w:pPr>
        <w:jc w:val="both"/>
        <w:rPr>
          <w:bCs/>
          <w:iCs/>
          <w:color w:val="000000"/>
          <w:lang w:val="en-US"/>
        </w:rPr>
      </w:pPr>
      <w:r w:rsidRPr="00224608">
        <w:rPr>
          <w:bCs/>
          <w:iCs/>
          <w:lang w:val="en-US"/>
        </w:rPr>
        <w:t>At the conclusion of the meeting, the CSI provides recommendations and submits a report to the director of the doctoral school, the PhD student, and the thesis supervisor(s). The purpose of these exchanges is to foster constructive dialogue.</w:t>
      </w:r>
    </w:p>
    <w:p w14:paraId="47C69BEA" w14:textId="77777777" w:rsidR="008F173A" w:rsidRPr="00224608" w:rsidRDefault="008F173A" w:rsidP="008F173A">
      <w:pPr>
        <w:jc w:val="both"/>
        <w:rPr>
          <w:bCs/>
          <w:iCs/>
          <w:color w:val="000000"/>
          <w:sz w:val="12"/>
          <w:szCs w:val="12"/>
          <w:lang w:val="en-US"/>
        </w:rPr>
      </w:pPr>
    </w:p>
    <w:p w14:paraId="29582AF0" w14:textId="77777777" w:rsidR="008F173A" w:rsidRPr="00224608" w:rsidRDefault="008F173A" w:rsidP="008F173A">
      <w:pPr>
        <w:spacing w:after="120"/>
        <w:jc w:val="both"/>
        <w:rPr>
          <w:bCs/>
          <w:iCs/>
          <w:lang w:val="en-US"/>
        </w:rPr>
      </w:pPr>
      <w:r w:rsidRPr="00224608">
        <w:rPr>
          <w:b/>
          <w:iCs/>
          <w:lang w:val="en-US"/>
        </w:rPr>
        <w:t>ORGANISATION AND COMPOSITION OF THE CSI</w:t>
      </w:r>
      <w:r w:rsidRPr="00224608">
        <w:rPr>
          <w:bCs/>
          <w:iCs/>
          <w:lang w:val="en-US"/>
        </w:rPr>
        <w:t xml:space="preserve">: </w:t>
      </w:r>
    </w:p>
    <w:p w14:paraId="3674053E" w14:textId="77777777" w:rsidR="008F173A" w:rsidRPr="0094358B" w:rsidRDefault="008F173A" w:rsidP="0094358B">
      <w:pPr>
        <w:pStyle w:val="Paragraphedeliste"/>
        <w:numPr>
          <w:ilvl w:val="0"/>
          <w:numId w:val="7"/>
        </w:numPr>
        <w:tabs>
          <w:tab w:val="left" w:pos="142"/>
        </w:tabs>
        <w:ind w:left="426" w:hanging="284"/>
        <w:jc w:val="both"/>
        <w:rPr>
          <w:bCs/>
          <w:iCs/>
          <w:lang w:val="en-US"/>
        </w:rPr>
      </w:pPr>
      <w:r w:rsidRPr="0094358B">
        <w:rPr>
          <w:bCs/>
          <w:iCs/>
          <w:lang w:val="en-US"/>
        </w:rPr>
        <w:t>The CSI is organized at laboratory level. The PhD student is responsible for its logistical organization and must enter the CSI composition in ADUM. CSI members may participate remotely.</w:t>
      </w:r>
    </w:p>
    <w:p w14:paraId="1BF9DD03" w14:textId="7EEF2A89" w:rsidR="008F173A" w:rsidRPr="00224608" w:rsidRDefault="008F173A" w:rsidP="008F173A">
      <w:pPr>
        <w:widowControl/>
        <w:numPr>
          <w:ilvl w:val="0"/>
          <w:numId w:val="7"/>
        </w:numPr>
        <w:autoSpaceDE/>
        <w:autoSpaceDN/>
        <w:ind w:left="456" w:hanging="357"/>
        <w:jc w:val="both"/>
        <w:rPr>
          <w:bCs/>
          <w:iCs/>
          <w:lang w:val="en-US"/>
        </w:rPr>
      </w:pPr>
      <w:r w:rsidRPr="00224608">
        <w:rPr>
          <w:lang w:val="en-US"/>
        </w:rPr>
        <w:t xml:space="preserve">The CSI </w:t>
      </w:r>
      <w:r w:rsidRPr="004D4C75">
        <w:rPr>
          <w:lang w:val="en-US"/>
        </w:rPr>
        <w:t xml:space="preserve">consists of </w:t>
      </w:r>
      <w:r w:rsidRPr="004D4C75">
        <w:rPr>
          <w:b/>
          <w:lang w:val="en-US"/>
        </w:rPr>
        <w:t>at least three members</w:t>
      </w:r>
      <w:r w:rsidR="0094358B">
        <w:rPr>
          <w:rStyle w:val="Appelnotedebasdep"/>
          <w:b/>
          <w:lang w:val="en-US"/>
        </w:rPr>
        <w:footnoteReference w:id="1"/>
      </w:r>
      <w:r w:rsidRPr="004D4C75">
        <w:rPr>
          <w:lang w:val="en-US"/>
        </w:rPr>
        <w:t xml:space="preserve"> who have no conflict of interest</w:t>
      </w:r>
      <w:r w:rsidR="00C608C0">
        <w:rPr>
          <w:rStyle w:val="Appelnotedebasdep"/>
          <w:lang w:val="en-US"/>
        </w:rPr>
        <w:footnoteReference w:id="2"/>
      </w:r>
      <w:r w:rsidRPr="004D4C75">
        <w:rPr>
          <w:lang w:val="en-US"/>
        </w:rPr>
        <w:t xml:space="preserve"> with either the supervisor or the PhD student. It comprises</w:t>
      </w:r>
      <w:r w:rsidRPr="00224608">
        <w:rPr>
          <w:lang w:val="en-US"/>
        </w:rPr>
        <w:t xml:space="preserve">: </w:t>
      </w:r>
    </w:p>
    <w:p w14:paraId="5BA08C7D" w14:textId="77777777" w:rsidR="008F173A" w:rsidRPr="00224608" w:rsidRDefault="008F173A" w:rsidP="008F173A">
      <w:pPr>
        <w:pStyle w:val="Commentaire"/>
        <w:numPr>
          <w:ilvl w:val="1"/>
          <w:numId w:val="7"/>
        </w:numPr>
        <w:ind w:left="892" w:hanging="357"/>
        <w:jc w:val="both"/>
        <w:rPr>
          <w:rFonts w:ascii="Calibri" w:hAnsi="Calibri" w:cs="Calibri"/>
          <w:i/>
          <w:sz w:val="22"/>
          <w:szCs w:val="22"/>
          <w:lang w:val="en-US"/>
        </w:rPr>
      </w:pPr>
      <w:bookmarkStart w:id="0" w:name="_Hlk124949238"/>
      <w:r w:rsidRPr="00224608">
        <w:rPr>
          <w:rFonts w:ascii="Calibri" w:hAnsi="Calibri" w:cs="Calibri"/>
          <w:i/>
          <w:sz w:val="22"/>
          <w:szCs w:val="22"/>
          <w:shd w:val="clear" w:color="auto" w:fill="FFFFFF"/>
          <w:lang w:val="en-US"/>
        </w:rPr>
        <w:t xml:space="preserve">At least one member who has expert knowledge of the discipline or a connection with the subject of the thesis. </w:t>
      </w:r>
    </w:p>
    <w:p w14:paraId="393A6D6E" w14:textId="77777777" w:rsidR="008F173A" w:rsidRPr="00224608" w:rsidRDefault="008F173A" w:rsidP="008F173A">
      <w:pPr>
        <w:pStyle w:val="Commentaire"/>
        <w:numPr>
          <w:ilvl w:val="1"/>
          <w:numId w:val="7"/>
        </w:numPr>
        <w:ind w:left="892" w:hanging="357"/>
        <w:jc w:val="both"/>
        <w:rPr>
          <w:rFonts w:ascii="Calibri" w:hAnsi="Calibri" w:cs="Calibri"/>
          <w:i/>
          <w:sz w:val="22"/>
          <w:szCs w:val="22"/>
          <w:lang w:val="en-US"/>
        </w:rPr>
      </w:pPr>
      <w:r w:rsidRPr="00224608">
        <w:rPr>
          <w:rFonts w:ascii="Calibri" w:hAnsi="Calibri" w:cs="Calibri"/>
          <w:i/>
          <w:sz w:val="22"/>
          <w:szCs w:val="22"/>
          <w:shd w:val="clear" w:color="auto" w:fill="FFFFFF"/>
          <w:lang w:val="en-US"/>
        </w:rPr>
        <w:t xml:space="preserve">Wherever possible, a member external to the university. </w:t>
      </w:r>
    </w:p>
    <w:p w14:paraId="1184DC85" w14:textId="77777777" w:rsidR="008F173A" w:rsidRPr="00224608" w:rsidRDefault="008F173A" w:rsidP="008F173A">
      <w:pPr>
        <w:pStyle w:val="Commentaire"/>
        <w:numPr>
          <w:ilvl w:val="1"/>
          <w:numId w:val="7"/>
        </w:numPr>
        <w:ind w:left="892" w:hanging="357"/>
        <w:jc w:val="both"/>
        <w:rPr>
          <w:rFonts w:ascii="Calibri" w:hAnsi="Calibri" w:cs="Calibri"/>
          <w:i/>
          <w:sz w:val="22"/>
          <w:szCs w:val="22"/>
          <w:lang w:val="en-US"/>
        </w:rPr>
      </w:pPr>
      <w:r w:rsidRPr="00224608">
        <w:rPr>
          <w:rFonts w:ascii="Calibri" w:hAnsi="Calibri" w:cs="Calibri"/>
          <w:i/>
          <w:sz w:val="22"/>
          <w:szCs w:val="22"/>
          <w:shd w:val="clear" w:color="auto" w:fill="FFFFFF"/>
          <w:lang w:val="en-US"/>
        </w:rPr>
        <w:t>A non-expert member from outside the field of research of the thesis</w:t>
      </w:r>
      <w:bookmarkEnd w:id="0"/>
      <w:r w:rsidRPr="00224608">
        <w:rPr>
          <w:rFonts w:ascii="Calibri" w:hAnsi="Calibri" w:cs="Calibri"/>
          <w:i/>
          <w:sz w:val="22"/>
          <w:szCs w:val="22"/>
          <w:shd w:val="clear" w:color="auto" w:fill="FFFFFF"/>
          <w:lang w:val="en-US"/>
        </w:rPr>
        <w:t xml:space="preserve">. </w:t>
      </w:r>
    </w:p>
    <w:p w14:paraId="310C9FB4" w14:textId="77777777" w:rsidR="008F173A" w:rsidRPr="006346D2" w:rsidRDefault="008F173A" w:rsidP="008F173A">
      <w:pPr>
        <w:pStyle w:val="Paragraphedeliste"/>
        <w:numPr>
          <w:ilvl w:val="0"/>
          <w:numId w:val="7"/>
        </w:numPr>
        <w:ind w:left="456"/>
        <w:jc w:val="both"/>
      </w:pPr>
      <w:r w:rsidRPr="008F173A">
        <w:rPr>
          <w:lang w:val="en-US"/>
        </w:rPr>
        <w:t xml:space="preserve">The members of the CSI are: </w:t>
      </w:r>
      <w:proofErr w:type="spellStart"/>
      <w:r w:rsidRPr="008F173A">
        <w:rPr>
          <w:lang w:val="en-US"/>
        </w:rPr>
        <w:t>i</w:t>
      </w:r>
      <w:proofErr w:type="spellEnd"/>
      <w:r w:rsidRPr="008F173A">
        <w:rPr>
          <w:lang w:val="en-US"/>
        </w:rPr>
        <w:t xml:space="preserve">) faculty member (e.g. Professor), ii) researchers (academics or not, PhD holders), or iii) research engineers, holders of a PhD and authorized to supervise a thesis. </w:t>
      </w:r>
      <w:proofErr w:type="spellStart"/>
      <w:r w:rsidRPr="006346D2">
        <w:t>Being</w:t>
      </w:r>
      <w:proofErr w:type="spellEnd"/>
      <w:r w:rsidRPr="006346D2">
        <w:t xml:space="preserve"> </w:t>
      </w:r>
      <w:proofErr w:type="spellStart"/>
      <w:r w:rsidRPr="006346D2">
        <w:t>certified</w:t>
      </w:r>
      <w:proofErr w:type="spellEnd"/>
      <w:r w:rsidRPr="006346D2">
        <w:t xml:space="preserve"> to supervise </w:t>
      </w:r>
      <w:proofErr w:type="spellStart"/>
      <w:r w:rsidRPr="006346D2">
        <w:t>research</w:t>
      </w:r>
      <w:proofErr w:type="spellEnd"/>
      <w:r w:rsidRPr="006346D2">
        <w:t xml:space="preserve"> </w:t>
      </w:r>
      <w:proofErr w:type="spellStart"/>
      <w:r w:rsidRPr="006346D2">
        <w:t>is</w:t>
      </w:r>
      <w:proofErr w:type="spellEnd"/>
      <w:r w:rsidRPr="006346D2">
        <w:t xml:space="preserve"> not </w:t>
      </w:r>
      <w:proofErr w:type="spellStart"/>
      <w:r w:rsidRPr="006346D2">
        <w:t>mandatory</w:t>
      </w:r>
      <w:proofErr w:type="spellEnd"/>
      <w:r w:rsidRPr="006346D2">
        <w:t>.</w:t>
      </w:r>
    </w:p>
    <w:p w14:paraId="4C577782" w14:textId="77777777" w:rsidR="008F173A" w:rsidRPr="008F173A" w:rsidRDefault="008F173A" w:rsidP="008F173A">
      <w:pPr>
        <w:pStyle w:val="Paragraphedeliste"/>
        <w:numPr>
          <w:ilvl w:val="0"/>
          <w:numId w:val="7"/>
        </w:numPr>
        <w:ind w:left="456"/>
        <w:jc w:val="both"/>
        <w:rPr>
          <w:lang w:val="en-US"/>
        </w:rPr>
      </w:pPr>
      <w:r w:rsidRPr="0094358B">
        <w:rPr>
          <w:bCs/>
          <w:lang w:val="en-US"/>
        </w:rPr>
        <w:t>At least one of the members is external to</w:t>
      </w:r>
      <w:r w:rsidRPr="008F173A">
        <w:rPr>
          <w:lang w:val="en-US"/>
        </w:rPr>
        <w:t xml:space="preserve"> the laboratory, or the research team or the CNU section the thesis falls under.</w:t>
      </w:r>
    </w:p>
    <w:p w14:paraId="52909C21" w14:textId="442E9549" w:rsidR="008F173A" w:rsidRPr="008F173A" w:rsidRDefault="008F173A" w:rsidP="008F173A">
      <w:pPr>
        <w:pStyle w:val="Paragraphedeliste"/>
        <w:numPr>
          <w:ilvl w:val="0"/>
          <w:numId w:val="7"/>
        </w:numPr>
        <w:ind w:left="456"/>
        <w:jc w:val="both"/>
        <w:rPr>
          <w:lang w:val="en-US"/>
        </w:rPr>
      </w:pPr>
      <w:r w:rsidRPr="008F173A">
        <w:rPr>
          <w:b/>
          <w:shd w:val="clear" w:color="auto" w:fill="FFFFFF"/>
          <w:lang w:val="en-US"/>
        </w:rPr>
        <w:t>The CSI members do not take part in supervising the PhD student’s work</w:t>
      </w:r>
      <w:r w:rsidRPr="008F173A">
        <w:rPr>
          <w:shd w:val="clear" w:color="auto" w:fill="FFFFFF"/>
          <w:lang w:val="en-US"/>
        </w:rPr>
        <w:t xml:space="preserve"> (</w:t>
      </w:r>
      <w:bookmarkStart w:id="1" w:name="_Hlk124949559"/>
      <w:r w:rsidRPr="008F173A">
        <w:rPr>
          <w:lang w:val="en-US"/>
        </w:rPr>
        <w:t xml:space="preserve">the </w:t>
      </w:r>
      <w:r w:rsidRPr="008F173A">
        <w:rPr>
          <w:b/>
          <w:lang w:val="en-US"/>
        </w:rPr>
        <w:t>thesis supervisor</w:t>
      </w:r>
      <w:r w:rsidRPr="008F173A">
        <w:rPr>
          <w:lang w:val="en-US"/>
        </w:rPr>
        <w:t xml:space="preserve">, the co-supervisor where applicable, and more generally speaking, anyone taking part in supervising the thesis, </w:t>
      </w:r>
      <w:r w:rsidRPr="008F173A">
        <w:rPr>
          <w:b/>
          <w:bCs/>
          <w:lang w:val="en-US"/>
        </w:rPr>
        <w:t>cannot be</w:t>
      </w:r>
      <w:r w:rsidRPr="008F173A">
        <w:rPr>
          <w:lang w:val="en-US"/>
        </w:rPr>
        <w:t xml:space="preserve"> member of the committee</w:t>
      </w:r>
      <w:bookmarkEnd w:id="1"/>
      <w:r w:rsidRPr="008F173A">
        <w:rPr>
          <w:lang w:val="en-US"/>
        </w:rPr>
        <w:t>).</w:t>
      </w:r>
    </w:p>
    <w:p w14:paraId="10C27908" w14:textId="77777777" w:rsidR="008F173A" w:rsidRDefault="008F173A" w:rsidP="008F173A">
      <w:pPr>
        <w:pStyle w:val="Commentaire"/>
        <w:widowControl w:val="0"/>
        <w:numPr>
          <w:ilvl w:val="0"/>
          <w:numId w:val="7"/>
        </w:numPr>
        <w:ind w:left="456" w:hanging="357"/>
        <w:jc w:val="both"/>
        <w:rPr>
          <w:rFonts w:ascii="Calibri" w:hAnsi="Calibri" w:cs="Calibri"/>
          <w:sz w:val="22"/>
          <w:szCs w:val="22"/>
          <w:shd w:val="clear" w:color="auto" w:fill="FFFFFF"/>
          <w:lang w:val="en-US"/>
        </w:rPr>
      </w:pPr>
      <w:r w:rsidRPr="006346D2">
        <w:rPr>
          <w:rFonts w:ascii="Calibri" w:hAnsi="Calibri" w:cs="Calibri"/>
          <w:sz w:val="22"/>
          <w:szCs w:val="22"/>
          <w:shd w:val="clear" w:color="auto" w:fill="FFFFFF"/>
          <w:lang w:val="en-US"/>
        </w:rPr>
        <w:t>The PhD student must be involved in establishing the composition of the CSI.</w:t>
      </w:r>
    </w:p>
    <w:p w14:paraId="0FA9CF9F" w14:textId="77777777" w:rsidR="008F173A" w:rsidRPr="00224608" w:rsidRDefault="008F173A" w:rsidP="008F173A">
      <w:pPr>
        <w:pStyle w:val="Commentaire"/>
        <w:widowControl w:val="0"/>
        <w:numPr>
          <w:ilvl w:val="0"/>
          <w:numId w:val="7"/>
        </w:numPr>
        <w:ind w:left="456" w:hanging="357"/>
        <w:jc w:val="both"/>
        <w:rPr>
          <w:rFonts w:ascii="Calibri" w:hAnsi="Calibri" w:cs="Calibri"/>
          <w:sz w:val="22"/>
          <w:szCs w:val="22"/>
          <w:shd w:val="clear" w:color="auto" w:fill="FFFFFF"/>
          <w:lang w:val="en-US"/>
        </w:rPr>
      </w:pPr>
      <w:r w:rsidRPr="00224608">
        <w:rPr>
          <w:rFonts w:ascii="Calibri" w:hAnsi="Calibri" w:cs="Calibri"/>
          <w:b/>
          <w:sz w:val="22"/>
          <w:szCs w:val="22"/>
          <w:shd w:val="clear" w:color="auto" w:fill="FFFFFF"/>
          <w:lang w:val="en-US"/>
        </w:rPr>
        <w:t xml:space="preserve">If possible, the members of the CSI remain the same throughout the thesis. </w:t>
      </w:r>
    </w:p>
    <w:p w14:paraId="008EC495" w14:textId="77777777" w:rsidR="008F173A" w:rsidRPr="00224608" w:rsidRDefault="008F173A" w:rsidP="008F173A">
      <w:pPr>
        <w:pStyle w:val="Commentaire"/>
        <w:widowControl w:val="0"/>
        <w:numPr>
          <w:ilvl w:val="0"/>
          <w:numId w:val="7"/>
        </w:numPr>
        <w:autoSpaceDE w:val="0"/>
        <w:autoSpaceDN w:val="0"/>
        <w:ind w:left="456" w:hanging="357"/>
        <w:jc w:val="both"/>
        <w:rPr>
          <w:rFonts w:ascii="Calibri" w:hAnsi="Calibri" w:cs="Calibri"/>
          <w:sz w:val="22"/>
          <w:szCs w:val="22"/>
          <w:shd w:val="clear" w:color="auto" w:fill="FFFFFF"/>
          <w:lang w:val="en-US"/>
        </w:rPr>
      </w:pPr>
      <w:r w:rsidRPr="00224608">
        <w:rPr>
          <w:rFonts w:ascii="Calibri" w:hAnsi="Calibri" w:cs="Calibri"/>
          <w:sz w:val="22"/>
          <w:szCs w:val="22"/>
          <w:lang w:val="en-US"/>
        </w:rPr>
        <w:t>The CSI members may attend the CSI meeting remotely.</w:t>
      </w:r>
    </w:p>
    <w:p w14:paraId="0464B82B" w14:textId="77777777" w:rsidR="008F173A" w:rsidRPr="008F173A" w:rsidRDefault="008F173A" w:rsidP="008F173A">
      <w:pPr>
        <w:jc w:val="both"/>
        <w:rPr>
          <w:bCs/>
          <w:iCs/>
          <w:color w:val="000000"/>
          <w:sz w:val="12"/>
          <w:szCs w:val="12"/>
          <w:lang w:val="en-US"/>
        </w:rPr>
      </w:pPr>
    </w:p>
    <w:p w14:paraId="7DE0CE45" w14:textId="0020C651" w:rsidR="008F173A" w:rsidRPr="00224608" w:rsidRDefault="008F173A" w:rsidP="008F173A">
      <w:pPr>
        <w:spacing w:after="120"/>
        <w:jc w:val="both"/>
        <w:rPr>
          <w:b/>
          <w:iCs/>
          <w:lang w:val="en-US"/>
        </w:rPr>
      </w:pPr>
      <w:r w:rsidRPr="00224608">
        <w:rPr>
          <w:b/>
          <w:iCs/>
          <w:lang w:val="en-US"/>
        </w:rPr>
        <w:t>THE FUNCTIONNING OF THE CSI:</w:t>
      </w:r>
    </w:p>
    <w:p w14:paraId="345625B4" w14:textId="77777777" w:rsidR="008F173A" w:rsidRPr="0094358B" w:rsidRDefault="008F173A" w:rsidP="0094358B">
      <w:pPr>
        <w:pStyle w:val="Paragraphedeliste"/>
        <w:numPr>
          <w:ilvl w:val="0"/>
          <w:numId w:val="8"/>
        </w:numPr>
        <w:adjustRightInd w:val="0"/>
        <w:ind w:left="426" w:hanging="284"/>
        <w:jc w:val="both"/>
        <w:rPr>
          <w:color w:val="000000"/>
          <w:lang w:val="en-US"/>
        </w:rPr>
      </w:pPr>
      <w:r w:rsidRPr="0094358B">
        <w:rPr>
          <w:b/>
          <w:lang w:val="en-US"/>
        </w:rPr>
        <w:t>Before</w:t>
      </w:r>
      <w:r w:rsidRPr="0094358B">
        <w:rPr>
          <w:lang w:val="en-US"/>
        </w:rPr>
        <w:t xml:space="preserve"> the committee meeting, the PhD student passes on to the members a concise report (maximum one page) on the progress of his work, a “training course attendance sheet” and a “skills self-assessment approach” document taken from ADUM. The PhD student carrying out the thesis under a “</w:t>
      </w:r>
      <w:proofErr w:type="spellStart"/>
      <w:r w:rsidRPr="0094358B">
        <w:rPr>
          <w:lang w:val="en-US"/>
        </w:rPr>
        <w:t>cotutelle</w:t>
      </w:r>
      <w:proofErr w:type="spellEnd"/>
      <w:r w:rsidRPr="0094358B">
        <w:rPr>
          <w:lang w:val="en-US"/>
        </w:rPr>
        <w:t>” framework must also provide a summary (place and dates) of his mobilities.</w:t>
      </w:r>
    </w:p>
    <w:p w14:paraId="67F12EF3" w14:textId="77777777" w:rsidR="008F173A" w:rsidRPr="00224608" w:rsidRDefault="008F173A" w:rsidP="008F173A">
      <w:pPr>
        <w:jc w:val="both"/>
        <w:rPr>
          <w:bCs/>
          <w:iCs/>
          <w:lang w:val="en-US"/>
        </w:rPr>
      </w:pPr>
      <w:r w:rsidRPr="00224608">
        <w:rPr>
          <w:lang w:val="en-US"/>
        </w:rPr>
        <w:t>The CSI meeting takes place in three stages:</w:t>
      </w:r>
    </w:p>
    <w:p w14:paraId="2AA301D6" w14:textId="77777777" w:rsidR="008F173A" w:rsidRPr="008F173A" w:rsidRDefault="008F173A" w:rsidP="008F173A">
      <w:pPr>
        <w:pStyle w:val="Paragraphedeliste"/>
        <w:numPr>
          <w:ilvl w:val="0"/>
          <w:numId w:val="6"/>
        </w:numPr>
        <w:ind w:left="456"/>
        <w:jc w:val="both"/>
        <w:rPr>
          <w:color w:val="000000"/>
          <w:lang w:val="en-US"/>
        </w:rPr>
      </w:pPr>
      <w:r w:rsidRPr="008F173A">
        <w:rPr>
          <w:b/>
          <w:lang w:val="en-US"/>
        </w:rPr>
        <w:t>Step 1 -</w:t>
      </w:r>
      <w:r w:rsidRPr="008F173A">
        <w:rPr>
          <w:lang w:val="en-US"/>
        </w:rPr>
        <w:t xml:space="preserve"> </w:t>
      </w:r>
      <w:r w:rsidRPr="008F173A">
        <w:rPr>
          <w:i/>
          <w:lang w:val="en-US"/>
        </w:rPr>
        <w:t>presentation of work progress and discussions:</w:t>
      </w:r>
      <w:r w:rsidRPr="008F173A">
        <w:rPr>
          <w:lang w:val="en-US"/>
        </w:rPr>
        <w:t xml:space="preserve"> the PhD student talks about the progress made on his thesis work, the training courses taken throughout the year</w:t>
      </w:r>
      <w:r>
        <w:rPr>
          <w:rStyle w:val="Appelnotedebasdep"/>
        </w:rPr>
        <w:footnoteReference w:id="3"/>
      </w:r>
      <w:r w:rsidRPr="008F173A">
        <w:rPr>
          <w:lang w:val="en-US"/>
        </w:rPr>
        <w:t>, and presents his project for the following year</w:t>
      </w:r>
      <w:r w:rsidRPr="008F173A">
        <w:rPr>
          <w:color w:val="000000"/>
          <w:lang w:val="en-US"/>
        </w:rPr>
        <w:t xml:space="preserve"> (project schedule / planned training courses) to the committee and the thesis supervisor(s); this presentation is followed by discussions with all members present.</w:t>
      </w:r>
    </w:p>
    <w:p w14:paraId="4A8A3540" w14:textId="77777777" w:rsidR="008F173A" w:rsidRPr="008F173A" w:rsidRDefault="008F173A" w:rsidP="008F173A">
      <w:pPr>
        <w:pStyle w:val="Paragraphedeliste"/>
        <w:numPr>
          <w:ilvl w:val="0"/>
          <w:numId w:val="6"/>
        </w:numPr>
        <w:ind w:left="456"/>
        <w:jc w:val="both"/>
        <w:rPr>
          <w:bCs/>
          <w:iCs/>
          <w:lang w:val="en-US"/>
        </w:rPr>
      </w:pPr>
      <w:r w:rsidRPr="008F173A">
        <w:rPr>
          <w:b/>
          <w:lang w:val="en-US"/>
        </w:rPr>
        <w:t>Step 2 - </w:t>
      </w:r>
      <w:r w:rsidRPr="008F173A">
        <w:rPr>
          <w:i/>
          <w:lang w:val="en-US"/>
        </w:rPr>
        <w:t xml:space="preserve">interview of the PhD student </w:t>
      </w:r>
      <w:r w:rsidRPr="008F173A">
        <w:rPr>
          <w:b/>
          <w:i/>
          <w:lang w:val="en-US"/>
        </w:rPr>
        <w:t>without the thesis supervisor(s)</w:t>
      </w:r>
      <w:r w:rsidRPr="008F173A">
        <w:rPr>
          <w:lang w:val="en-US"/>
        </w:rPr>
        <w:t>;</w:t>
      </w:r>
    </w:p>
    <w:p w14:paraId="3329AF2B" w14:textId="77777777" w:rsidR="008F173A" w:rsidRPr="008F173A" w:rsidRDefault="008F173A" w:rsidP="008F173A">
      <w:pPr>
        <w:pStyle w:val="Paragraphedeliste"/>
        <w:numPr>
          <w:ilvl w:val="0"/>
          <w:numId w:val="6"/>
        </w:numPr>
        <w:autoSpaceDE/>
        <w:autoSpaceDN/>
        <w:ind w:left="456"/>
        <w:jc w:val="both"/>
        <w:rPr>
          <w:bCs/>
          <w:iCs/>
          <w:lang w:val="en-US"/>
        </w:rPr>
      </w:pPr>
      <w:r w:rsidRPr="008F173A">
        <w:rPr>
          <w:b/>
          <w:lang w:val="en-US"/>
        </w:rPr>
        <w:t xml:space="preserve">Step 3 - </w:t>
      </w:r>
      <w:r w:rsidRPr="008F173A">
        <w:rPr>
          <w:i/>
          <w:lang w:val="en-US"/>
        </w:rPr>
        <w:t xml:space="preserve">interview with the thesis supervisor(s) </w:t>
      </w:r>
      <w:r w:rsidRPr="008F173A">
        <w:rPr>
          <w:b/>
          <w:bCs/>
          <w:i/>
          <w:lang w:val="en-US"/>
        </w:rPr>
        <w:t>without the PhD student</w:t>
      </w:r>
      <w:r w:rsidRPr="008F173A">
        <w:rPr>
          <w:lang w:val="en-US"/>
        </w:rPr>
        <w:t>.</w:t>
      </w:r>
    </w:p>
    <w:p w14:paraId="6131D312" w14:textId="77777777" w:rsidR="008F173A" w:rsidRPr="00224608" w:rsidRDefault="008F173A" w:rsidP="008F173A">
      <w:pPr>
        <w:jc w:val="both"/>
        <w:rPr>
          <w:bCs/>
          <w:iCs/>
          <w:lang w:val="en-US"/>
        </w:rPr>
      </w:pPr>
      <w:r w:rsidRPr="00224608">
        <w:rPr>
          <w:lang w:val="en-US"/>
        </w:rPr>
        <w:t>The CSI members draw up a report of the meeting, based on the document</w:t>
      </w:r>
      <w:r>
        <w:rPr>
          <w:lang w:val="en-US"/>
        </w:rPr>
        <w:t xml:space="preserve"> below</w:t>
      </w:r>
      <w:r w:rsidRPr="00224608">
        <w:rPr>
          <w:lang w:val="en-US"/>
        </w:rPr>
        <w:t>.</w:t>
      </w:r>
    </w:p>
    <w:p w14:paraId="7C666AEB" w14:textId="77777777" w:rsidR="008F173A" w:rsidRPr="008F173A" w:rsidRDefault="008F173A" w:rsidP="008F173A">
      <w:pPr>
        <w:pStyle w:val="Corpsdetexte"/>
        <w:spacing w:before="8"/>
        <w:rPr>
          <w:lang w:val="en-US"/>
        </w:rPr>
      </w:pPr>
      <w:r w:rsidRPr="00224608">
        <w:rPr>
          <w:lang w:val="en-US"/>
        </w:rPr>
        <w:t xml:space="preserve">The PhD student and the thesis supervisor(s) read the report and can make comments. </w:t>
      </w:r>
      <w:r w:rsidRPr="008F173A">
        <w:rPr>
          <w:lang w:val="en-US"/>
        </w:rPr>
        <w:t>They sign the document, and the PhD student submits it on ADUM so he can then re-enroll.</w:t>
      </w:r>
      <w:r w:rsidR="00B40BF2" w:rsidRPr="004822F0">
        <w:rPr>
          <w:rFonts w:asciiTheme="minorHAnsi" w:hAnsiTheme="minorHAnsi" w:cstheme="minorHAnsi"/>
          <w:noProof/>
        </w:rPr>
        <mc:AlternateContent>
          <mc:Choice Requires="wpg">
            <w:drawing>
              <wp:anchor distT="0" distB="0" distL="114300" distR="114300" simplePos="0" relativeHeight="250654720" behindDoc="1" locked="0" layoutInCell="1" allowOverlap="1" wp14:anchorId="6F8A2BBD" wp14:editId="3287EE26">
                <wp:simplePos x="0" y="0"/>
                <wp:positionH relativeFrom="page">
                  <wp:posOffset>186855</wp:posOffset>
                </wp:positionH>
                <wp:positionV relativeFrom="page">
                  <wp:posOffset>894522</wp:posOffset>
                </wp:positionV>
                <wp:extent cx="7211833" cy="8153400"/>
                <wp:effectExtent l="0" t="0" r="8255" b="1905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1833" cy="8153400"/>
                          <a:chOff x="574" y="1598"/>
                          <a:chExt cx="10925" cy="13520"/>
                        </a:xfrm>
                      </wpg:grpSpPr>
                      <wps:wsp>
                        <wps:cNvPr id="7" name="Line 6"/>
                        <wps:cNvCnPr>
                          <a:cxnSpLocks noChangeShapeType="1"/>
                        </wps:cNvCnPr>
                        <wps:spPr bwMode="auto">
                          <a:xfrm>
                            <a:off x="583" y="1603"/>
                            <a:ext cx="1090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AutoShape 5"/>
                        <wps:cNvSpPr>
                          <a:spLocks/>
                        </wps:cNvSpPr>
                        <wps:spPr bwMode="auto">
                          <a:xfrm>
                            <a:off x="578" y="1598"/>
                            <a:ext cx="10911" cy="13520"/>
                          </a:xfrm>
                          <a:custGeom>
                            <a:avLst/>
                            <a:gdLst>
                              <a:gd name="T0" fmla="+- 0 578 578"/>
                              <a:gd name="T1" fmla="*/ T0 w 10911"/>
                              <a:gd name="T2" fmla="+- 0 1598 1598"/>
                              <a:gd name="T3" fmla="*/ 1598 h 13520"/>
                              <a:gd name="T4" fmla="+- 0 578 578"/>
                              <a:gd name="T5" fmla="*/ T4 w 10911"/>
                              <a:gd name="T6" fmla="+- 0 15118 1598"/>
                              <a:gd name="T7" fmla="*/ 15118 h 13520"/>
                              <a:gd name="T8" fmla="+- 0 583 578"/>
                              <a:gd name="T9" fmla="*/ T8 w 10911"/>
                              <a:gd name="T10" fmla="+- 0 15113 1598"/>
                              <a:gd name="T11" fmla="*/ 15113 h 13520"/>
                              <a:gd name="T12" fmla="+- 0 11489 578"/>
                              <a:gd name="T13" fmla="*/ T12 w 10911"/>
                              <a:gd name="T14" fmla="+- 0 15113 1598"/>
                              <a:gd name="T15" fmla="*/ 15113 h 13520"/>
                            </a:gdLst>
                            <a:ahLst/>
                            <a:cxnLst>
                              <a:cxn ang="0">
                                <a:pos x="T1" y="T3"/>
                              </a:cxn>
                              <a:cxn ang="0">
                                <a:pos x="T5" y="T7"/>
                              </a:cxn>
                              <a:cxn ang="0">
                                <a:pos x="T9" y="T11"/>
                              </a:cxn>
                              <a:cxn ang="0">
                                <a:pos x="T13" y="T15"/>
                              </a:cxn>
                            </a:cxnLst>
                            <a:rect l="0" t="0" r="r" b="b"/>
                            <a:pathLst>
                              <a:path w="10911" h="13520">
                                <a:moveTo>
                                  <a:pt x="0" y="0"/>
                                </a:moveTo>
                                <a:lnTo>
                                  <a:pt x="0" y="13520"/>
                                </a:lnTo>
                                <a:moveTo>
                                  <a:pt x="5" y="13515"/>
                                </a:moveTo>
                                <a:lnTo>
                                  <a:pt x="10911" y="1351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4"/>
                        <wps:cNvCnPr>
                          <a:cxnSpLocks noChangeShapeType="1"/>
                        </wps:cNvCnPr>
                        <wps:spPr bwMode="auto">
                          <a:xfrm>
                            <a:off x="11494" y="1598"/>
                            <a:ext cx="0" cy="135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615D698" id="Group 3" o:spid="_x0000_s1026" style="position:absolute;margin-left:14.7pt;margin-top:70.45pt;width:567.85pt;height:642pt;z-index:-252661760;mso-position-horizontal-relative:page;mso-position-vertical-relative:page" coordorigin="574,1598" coordsize="10925,1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">
                <v:line id="Line 6" o:spid="_x0000_s1027" style="position:absolute;visibility:visible;mso-wrap-style:square" from="583,1603" to="11489,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" strokeweight=".16969mm"/>
                <v:shape id="AutoShape 5" o:spid="_x0000_s1028" style="position:absolute;left:578;top:1598;width:10911;height:13520;visibility:visible;mso-wrap-style:square;v-text-anchor:top" coordsize="10911,1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" path="m,l,13520t5,-5l10911,13515e" filled="f" strokeweight=".48pt">
                  <v:path arrowok="t" o:connecttype="custom" o:connectlocs="0,1598;0,15118;5,15113;10911,15113" o:connectangles="0,0,0,0"/>
                </v:shape>
                <v:line id="Line 4" o:spid="_x0000_s1029" style="position:absolute;visibility:visible;mso-wrap-style:square" from="11494,1598" to="11494,1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anchorx="page" anchory="page"/>
              </v:group>
            </w:pict>
          </mc:Fallback>
        </mc:AlternateContent>
      </w:r>
    </w:p>
    <w:p w14:paraId="3DA826B3" w14:textId="77777777" w:rsidR="00835668" w:rsidRPr="00D7512A" w:rsidRDefault="00835668">
      <w:pPr>
        <w:spacing w:line="239" w:lineRule="exact"/>
        <w:rPr>
          <w:rFonts w:asciiTheme="minorHAnsi" w:hAnsiTheme="minorHAnsi" w:cstheme="minorHAnsi"/>
          <w:sz w:val="18"/>
          <w:lang w:val="en-US"/>
        </w:rPr>
        <w:sectPr w:rsidR="00835668" w:rsidRPr="00D7512A">
          <w:footerReference w:type="default" r:id="rId8"/>
          <w:type w:val="continuous"/>
          <w:pgSz w:w="11910" w:h="16840"/>
          <w:pgMar w:top="260" w:right="300" w:bottom="580" w:left="460" w:header="720" w:footer="384" w:gutter="0"/>
          <w:pgNumType w:start="1"/>
          <w:cols w:space="720"/>
        </w:sectPr>
      </w:pPr>
      <w:bookmarkStart w:id="2" w:name="_bookmark0"/>
      <w:bookmarkEnd w:id="2"/>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9070"/>
      </w:tblGrid>
      <w:tr w:rsidR="00835668" w:rsidRPr="004822F0" w14:paraId="247687BA" w14:textId="77777777" w:rsidTr="004822F0">
        <w:trPr>
          <w:trHeight w:val="570"/>
        </w:trPr>
        <w:tc>
          <w:tcPr>
            <w:tcW w:w="1670" w:type="dxa"/>
            <w:vMerge w:val="restart"/>
          </w:tcPr>
          <w:p w14:paraId="76E16DC1" w14:textId="77777777" w:rsidR="00835668" w:rsidRPr="00D7512A" w:rsidRDefault="00835668">
            <w:pPr>
              <w:pStyle w:val="TableParagraph"/>
              <w:spacing w:before="10"/>
              <w:rPr>
                <w:rFonts w:asciiTheme="minorHAnsi" w:hAnsiTheme="minorHAnsi" w:cstheme="minorHAnsi"/>
                <w:sz w:val="26"/>
                <w:lang w:val="en-US"/>
              </w:rPr>
            </w:pPr>
          </w:p>
          <w:p w14:paraId="413C6A6B" w14:textId="77777777" w:rsidR="00835668" w:rsidRPr="004822F0" w:rsidRDefault="00AD6185">
            <w:pPr>
              <w:pStyle w:val="TableParagraph"/>
              <w:ind w:left="32" w:right="-29"/>
              <w:rPr>
                <w:rFonts w:asciiTheme="minorHAnsi" w:hAnsiTheme="minorHAnsi" w:cstheme="minorHAnsi"/>
                <w:sz w:val="20"/>
              </w:rPr>
            </w:pPr>
            <w:r w:rsidRPr="004822F0">
              <w:rPr>
                <w:rFonts w:asciiTheme="minorHAnsi" w:hAnsiTheme="minorHAnsi" w:cstheme="minorHAnsi"/>
                <w:noProof/>
                <w:sz w:val="20"/>
              </w:rPr>
              <w:drawing>
                <wp:inline distT="0" distB="0" distL="0" distR="0" wp14:anchorId="541D5FEA" wp14:editId="05F564C9">
                  <wp:extent cx="1021952" cy="3754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021952" cy="375475"/>
                          </a:xfrm>
                          <a:prstGeom prst="rect">
                            <a:avLst/>
                          </a:prstGeom>
                        </pic:spPr>
                      </pic:pic>
                    </a:graphicData>
                  </a:graphic>
                </wp:inline>
              </w:drawing>
            </w:r>
          </w:p>
        </w:tc>
        <w:tc>
          <w:tcPr>
            <w:tcW w:w="9070" w:type="dxa"/>
            <w:shd w:val="clear" w:color="auto" w:fill="B5BD00"/>
          </w:tcPr>
          <w:p w14:paraId="45CB5487" w14:textId="698F01EC" w:rsidR="00835668" w:rsidRPr="004822F0" w:rsidRDefault="004822F0" w:rsidP="004822F0">
            <w:pPr>
              <w:pStyle w:val="TableParagraph"/>
              <w:tabs>
                <w:tab w:val="left" w:pos="720"/>
                <w:tab w:val="center" w:pos="4533"/>
              </w:tabs>
              <w:spacing w:before="137"/>
              <w:ind w:left="305" w:right="298"/>
              <w:rPr>
                <w:rFonts w:ascii="Trebuchet MS" w:hAnsi="Trebuchet MS" w:cstheme="minorHAnsi"/>
                <w:b/>
                <w:sz w:val="24"/>
              </w:rPr>
            </w:pPr>
            <w:r w:rsidRPr="004822F0">
              <w:rPr>
                <w:rFonts w:asciiTheme="minorHAnsi" w:hAnsiTheme="minorHAnsi" w:cstheme="minorHAnsi"/>
                <w:b/>
                <w:color w:val="FFFFFF"/>
                <w:sz w:val="24"/>
              </w:rPr>
              <w:tab/>
            </w:r>
            <w:r w:rsidRPr="004822F0">
              <w:rPr>
                <w:rFonts w:ascii="Trebuchet MS" w:hAnsi="Trebuchet MS" w:cstheme="minorHAnsi"/>
                <w:b/>
                <w:color w:val="FFFFFF"/>
                <w:sz w:val="24"/>
              </w:rPr>
              <w:tab/>
            </w:r>
            <w:r w:rsidR="00AD6185" w:rsidRPr="004822F0">
              <w:rPr>
                <w:rFonts w:ascii="Trebuchet MS" w:hAnsi="Trebuchet MS" w:cstheme="minorHAnsi"/>
                <w:b/>
                <w:color w:val="FFFFFF"/>
                <w:sz w:val="24"/>
              </w:rPr>
              <w:t>COMITÉ DE SUIVI INDIVIDUEL DU DOCTORANT</w:t>
            </w:r>
          </w:p>
        </w:tc>
      </w:tr>
      <w:tr w:rsidR="00835668" w:rsidRPr="004822F0" w14:paraId="5AF10994" w14:textId="77777777">
        <w:trPr>
          <w:trHeight w:val="539"/>
        </w:trPr>
        <w:tc>
          <w:tcPr>
            <w:tcW w:w="1670" w:type="dxa"/>
            <w:vMerge/>
            <w:tcBorders>
              <w:top w:val="nil"/>
            </w:tcBorders>
          </w:tcPr>
          <w:p w14:paraId="7241A563" w14:textId="77777777" w:rsidR="00835668" w:rsidRPr="004822F0" w:rsidRDefault="00835668">
            <w:pPr>
              <w:rPr>
                <w:rFonts w:asciiTheme="minorHAnsi" w:hAnsiTheme="minorHAnsi" w:cstheme="minorHAnsi"/>
                <w:sz w:val="2"/>
                <w:szCs w:val="2"/>
              </w:rPr>
            </w:pPr>
          </w:p>
        </w:tc>
        <w:tc>
          <w:tcPr>
            <w:tcW w:w="9070" w:type="dxa"/>
          </w:tcPr>
          <w:p w14:paraId="5B72B75B" w14:textId="77777777" w:rsidR="00835668" w:rsidRPr="004822F0" w:rsidRDefault="00AD6185">
            <w:pPr>
              <w:pStyle w:val="TableParagraph"/>
              <w:spacing w:before="118"/>
              <w:ind w:left="305" w:right="302"/>
              <w:jc w:val="center"/>
              <w:rPr>
                <w:rFonts w:ascii="Trebuchet MS" w:hAnsi="Trebuchet MS" w:cstheme="minorHAnsi"/>
                <w:b/>
                <w:sz w:val="20"/>
              </w:rPr>
            </w:pPr>
            <w:r w:rsidRPr="004822F0">
              <w:rPr>
                <w:rFonts w:ascii="Trebuchet MS" w:hAnsi="Trebuchet MS" w:cstheme="minorHAnsi"/>
                <w:b/>
                <w:color w:val="003399"/>
                <w:sz w:val="20"/>
              </w:rPr>
              <w:t>ÉCOLE DOCTORALE SCIENCES EXACTES ET LEURS APPLICATIONS (ED 211)</w:t>
            </w:r>
          </w:p>
        </w:tc>
      </w:tr>
    </w:tbl>
    <w:p w14:paraId="6C0965B4" w14:textId="77777777" w:rsidR="00835668" w:rsidRPr="004822F0" w:rsidRDefault="00835668">
      <w:pPr>
        <w:pStyle w:val="Corpsdetexte"/>
        <w:spacing w:before="5"/>
        <w:rPr>
          <w:rFonts w:asciiTheme="minorHAnsi" w:hAnsiTheme="minorHAnsi" w:cstheme="minorHAnsi"/>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6351"/>
      </w:tblGrid>
      <w:tr w:rsidR="00835668" w:rsidRPr="00251F00" w14:paraId="6ED5A66C" w14:textId="77777777">
        <w:trPr>
          <w:trHeight w:val="426"/>
        </w:trPr>
        <w:tc>
          <w:tcPr>
            <w:tcW w:w="4397" w:type="dxa"/>
          </w:tcPr>
          <w:p w14:paraId="3F8F9CA8" w14:textId="4495DE2E" w:rsidR="00835668" w:rsidRPr="00C608C0" w:rsidRDefault="00C608C0">
            <w:pPr>
              <w:pStyle w:val="TableParagraph"/>
              <w:spacing w:before="80"/>
              <w:ind w:left="107"/>
              <w:rPr>
                <w:rFonts w:asciiTheme="minorHAnsi" w:hAnsiTheme="minorHAnsi" w:cstheme="minorHAnsi"/>
                <w:b/>
                <w:lang w:val="en-US"/>
              </w:rPr>
            </w:pPr>
            <w:r w:rsidRPr="00224608">
              <w:rPr>
                <w:b/>
                <w:bCs/>
                <w:lang w:val="en-US"/>
              </w:rPr>
              <w:t>Last name and first name of the PhD student</w:t>
            </w:r>
          </w:p>
        </w:tc>
        <w:tc>
          <w:tcPr>
            <w:tcW w:w="6351" w:type="dxa"/>
          </w:tcPr>
          <w:p w14:paraId="0379B306" w14:textId="77777777" w:rsidR="00835668" w:rsidRPr="00C608C0" w:rsidRDefault="00835668">
            <w:pPr>
              <w:pStyle w:val="TableParagraph"/>
              <w:rPr>
                <w:rFonts w:asciiTheme="minorHAnsi" w:hAnsiTheme="minorHAnsi" w:cstheme="minorHAnsi"/>
                <w:sz w:val="20"/>
                <w:lang w:val="en-US"/>
              </w:rPr>
            </w:pPr>
          </w:p>
        </w:tc>
      </w:tr>
      <w:tr w:rsidR="00835668" w:rsidRPr="00251F00" w14:paraId="2E4B9E5E" w14:textId="77777777">
        <w:trPr>
          <w:trHeight w:val="429"/>
        </w:trPr>
        <w:tc>
          <w:tcPr>
            <w:tcW w:w="4397" w:type="dxa"/>
          </w:tcPr>
          <w:p w14:paraId="155E74BF" w14:textId="7958F1DB" w:rsidR="00835668" w:rsidRPr="00C608C0" w:rsidRDefault="00C608C0">
            <w:pPr>
              <w:pStyle w:val="TableParagraph"/>
              <w:spacing w:before="80"/>
              <w:ind w:left="107"/>
              <w:rPr>
                <w:rFonts w:asciiTheme="minorHAnsi" w:hAnsiTheme="minorHAnsi" w:cstheme="minorHAnsi"/>
                <w:lang w:val="en-US"/>
              </w:rPr>
            </w:pPr>
            <w:r w:rsidRPr="00224608">
              <w:rPr>
                <w:lang w:val="en-US"/>
              </w:rPr>
              <w:t>Thesis supervisor (and co-supervisor)</w:t>
            </w:r>
          </w:p>
        </w:tc>
        <w:tc>
          <w:tcPr>
            <w:tcW w:w="6351" w:type="dxa"/>
          </w:tcPr>
          <w:p w14:paraId="63B1926F" w14:textId="77777777" w:rsidR="00835668" w:rsidRPr="00C608C0" w:rsidRDefault="00835668">
            <w:pPr>
              <w:pStyle w:val="TableParagraph"/>
              <w:rPr>
                <w:rFonts w:asciiTheme="minorHAnsi" w:hAnsiTheme="minorHAnsi" w:cstheme="minorHAnsi"/>
                <w:sz w:val="20"/>
                <w:lang w:val="en-US"/>
              </w:rPr>
            </w:pPr>
          </w:p>
        </w:tc>
      </w:tr>
      <w:tr w:rsidR="00835668" w:rsidRPr="00251F00" w14:paraId="7F5B8088" w14:textId="77777777">
        <w:trPr>
          <w:trHeight w:val="268"/>
        </w:trPr>
        <w:tc>
          <w:tcPr>
            <w:tcW w:w="10748" w:type="dxa"/>
            <w:gridSpan w:val="2"/>
          </w:tcPr>
          <w:p w14:paraId="26074129" w14:textId="3F2CC35E" w:rsidR="00835668" w:rsidRPr="00C608C0" w:rsidRDefault="00C608C0">
            <w:pPr>
              <w:pStyle w:val="TableParagraph"/>
              <w:tabs>
                <w:tab w:val="left" w:pos="4257"/>
                <w:tab w:val="left" w:pos="7247"/>
              </w:tabs>
              <w:spacing w:line="248" w:lineRule="exact"/>
              <w:ind w:left="107"/>
              <w:rPr>
                <w:rFonts w:asciiTheme="minorHAnsi" w:hAnsiTheme="minorHAnsi" w:cstheme="minorHAnsi"/>
                <w:lang w:val="en-US"/>
              </w:rPr>
            </w:pPr>
            <w:r w:rsidRPr="00C608C0">
              <w:rPr>
                <w:lang w:val="en-US"/>
              </w:rPr>
              <w:t>Type of thesis contract:</w:t>
            </w:r>
            <w:r w:rsidR="00AD6185" w:rsidRPr="00C608C0">
              <w:rPr>
                <w:rFonts w:asciiTheme="minorHAnsi" w:hAnsiTheme="minorHAnsi" w:cstheme="minorHAnsi"/>
                <w:lang w:val="en-US"/>
              </w:rPr>
              <w:tab/>
            </w:r>
            <w:r w:rsidRPr="00C608C0">
              <w:rPr>
                <w:rFonts w:asciiTheme="minorHAnsi" w:hAnsiTheme="minorHAnsi" w:cstheme="minorHAnsi"/>
                <w:lang w:val="en-US"/>
              </w:rPr>
              <w:t>full time</w:t>
            </w:r>
            <w:r w:rsidR="00AD6185" w:rsidRPr="00C608C0">
              <w:rPr>
                <w:rFonts w:asciiTheme="minorHAnsi" w:hAnsiTheme="minorHAnsi" w:cstheme="minorHAnsi"/>
                <w:spacing w:val="-2"/>
                <w:lang w:val="en-US"/>
              </w:rPr>
              <w:t xml:space="preserve"> </w:t>
            </w:r>
            <w:r w:rsidR="00BF6012">
              <w:rPr>
                <w:rFonts w:asciiTheme="minorHAnsi" w:hAnsiTheme="minorHAnsi" w:cstheme="minorHAnsi"/>
                <w:spacing w:val="-2"/>
              </w:rPr>
              <w:sym w:font="Wingdings" w:char="F070"/>
            </w:r>
            <w:r w:rsidR="00AD6185" w:rsidRPr="00C608C0">
              <w:rPr>
                <w:rFonts w:asciiTheme="minorHAnsi" w:hAnsiTheme="minorHAnsi" w:cstheme="minorHAnsi"/>
                <w:lang w:val="en-US"/>
              </w:rPr>
              <w:tab/>
            </w:r>
            <w:r>
              <w:rPr>
                <w:rFonts w:asciiTheme="minorHAnsi" w:hAnsiTheme="minorHAnsi" w:cstheme="minorHAnsi"/>
                <w:lang w:val="en-US"/>
              </w:rPr>
              <w:t>part-time</w:t>
            </w:r>
            <w:r w:rsidR="00AD6185" w:rsidRPr="00C608C0">
              <w:rPr>
                <w:rFonts w:asciiTheme="minorHAnsi" w:hAnsiTheme="minorHAnsi" w:cstheme="minorHAnsi"/>
                <w:spacing w:val="-7"/>
                <w:lang w:val="en-US"/>
              </w:rPr>
              <w:t xml:space="preserve"> </w:t>
            </w:r>
            <w:r w:rsidR="00BF6012">
              <w:rPr>
                <w:rFonts w:asciiTheme="minorHAnsi" w:hAnsiTheme="minorHAnsi" w:cstheme="minorHAnsi"/>
                <w:spacing w:val="-2"/>
              </w:rPr>
              <w:sym w:font="Wingdings" w:char="F070"/>
            </w:r>
          </w:p>
        </w:tc>
      </w:tr>
      <w:tr w:rsidR="00835668" w:rsidRPr="00251F00" w14:paraId="63634C9D" w14:textId="77777777">
        <w:trPr>
          <w:trHeight w:val="537"/>
        </w:trPr>
        <w:tc>
          <w:tcPr>
            <w:tcW w:w="10748" w:type="dxa"/>
            <w:gridSpan w:val="2"/>
          </w:tcPr>
          <w:p w14:paraId="745EDBE9" w14:textId="0E416409" w:rsidR="00835668" w:rsidRPr="00C608C0" w:rsidRDefault="002F2D65">
            <w:pPr>
              <w:pStyle w:val="TableParagraph"/>
              <w:tabs>
                <w:tab w:val="left" w:pos="5423"/>
                <w:tab w:val="left" w:pos="7257"/>
              </w:tabs>
              <w:spacing w:line="268" w:lineRule="exact"/>
              <w:ind w:left="107"/>
              <w:rPr>
                <w:rFonts w:asciiTheme="minorHAnsi" w:hAnsiTheme="minorHAnsi" w:cstheme="minorHAnsi"/>
                <w:lang w:val="en-US"/>
              </w:rPr>
            </w:pPr>
            <w:r>
              <w:rPr>
                <w:rFonts w:asciiTheme="minorHAnsi" w:hAnsiTheme="minorHAnsi" w:cstheme="minorHAnsi"/>
                <w:spacing w:val="-2"/>
                <w:lang w:val="en-US"/>
              </w:rPr>
              <w:t>Joint supervision (</w:t>
            </w:r>
            <w:proofErr w:type="spellStart"/>
            <w:r>
              <w:rPr>
                <w:rFonts w:asciiTheme="minorHAnsi" w:hAnsiTheme="minorHAnsi" w:cstheme="minorHAnsi"/>
                <w:lang w:val="en-US"/>
              </w:rPr>
              <w:t>c</w:t>
            </w:r>
            <w:r w:rsidRPr="00C608C0">
              <w:rPr>
                <w:rFonts w:asciiTheme="minorHAnsi" w:hAnsiTheme="minorHAnsi" w:cstheme="minorHAnsi"/>
                <w:lang w:val="en-US"/>
              </w:rPr>
              <w:t>otutelle</w:t>
            </w:r>
            <w:proofErr w:type="spellEnd"/>
            <w:r>
              <w:rPr>
                <w:rFonts w:asciiTheme="minorHAnsi" w:hAnsiTheme="minorHAnsi" w:cstheme="minorHAnsi"/>
                <w:spacing w:val="-2"/>
                <w:lang w:val="en-US"/>
              </w:rPr>
              <w:t>)</w:t>
            </w:r>
            <w:r w:rsidR="00AD6185" w:rsidRPr="00C608C0">
              <w:rPr>
                <w:rFonts w:asciiTheme="minorHAnsi" w:hAnsiTheme="minorHAnsi" w:cstheme="minorHAnsi"/>
                <w:lang w:val="en-US"/>
              </w:rPr>
              <w:t>:</w:t>
            </w:r>
            <w:r w:rsidR="00AD6185" w:rsidRPr="00C608C0">
              <w:rPr>
                <w:rFonts w:asciiTheme="minorHAnsi" w:hAnsiTheme="minorHAnsi" w:cstheme="minorHAnsi"/>
                <w:lang w:val="en-US"/>
              </w:rPr>
              <w:tab/>
            </w:r>
            <w:r w:rsidR="00C608C0" w:rsidRPr="00C608C0">
              <w:rPr>
                <w:rFonts w:asciiTheme="minorHAnsi" w:hAnsiTheme="minorHAnsi" w:cstheme="minorHAnsi"/>
                <w:lang w:val="en-US"/>
              </w:rPr>
              <w:t>YES</w:t>
            </w:r>
            <w:r w:rsidR="00AD6185" w:rsidRPr="00C608C0">
              <w:rPr>
                <w:rFonts w:asciiTheme="minorHAnsi" w:hAnsiTheme="minorHAnsi" w:cstheme="minorHAnsi"/>
                <w:lang w:val="en-US"/>
              </w:rPr>
              <w:t xml:space="preserve"> </w:t>
            </w:r>
            <w:r w:rsidR="00BF6012">
              <w:rPr>
                <w:rFonts w:asciiTheme="minorHAnsi" w:hAnsiTheme="minorHAnsi" w:cstheme="minorHAnsi"/>
                <w:spacing w:val="-2"/>
              </w:rPr>
              <w:sym w:font="Wingdings" w:char="F070"/>
            </w:r>
            <w:r w:rsidR="00AD6185" w:rsidRPr="00C608C0">
              <w:rPr>
                <w:rFonts w:asciiTheme="minorHAnsi" w:hAnsiTheme="minorHAnsi" w:cstheme="minorHAnsi"/>
                <w:lang w:val="en-US"/>
              </w:rPr>
              <w:tab/>
              <w:t>NO</w:t>
            </w:r>
            <w:r w:rsidR="00AD6185" w:rsidRPr="00C608C0">
              <w:rPr>
                <w:rFonts w:asciiTheme="minorHAnsi" w:hAnsiTheme="minorHAnsi" w:cstheme="minorHAnsi"/>
                <w:spacing w:val="-1"/>
                <w:lang w:val="en-US"/>
              </w:rPr>
              <w:t xml:space="preserve"> </w:t>
            </w:r>
            <w:r w:rsidR="00BF6012">
              <w:rPr>
                <w:rFonts w:asciiTheme="minorHAnsi" w:hAnsiTheme="minorHAnsi" w:cstheme="minorHAnsi"/>
                <w:spacing w:val="-2"/>
              </w:rPr>
              <w:sym w:font="Wingdings" w:char="F070"/>
            </w:r>
          </w:p>
          <w:p w14:paraId="7627793F" w14:textId="25BD2D28" w:rsidR="00835668" w:rsidRPr="00C608C0" w:rsidRDefault="00C608C0">
            <w:pPr>
              <w:pStyle w:val="TableParagraph"/>
              <w:spacing w:line="249" w:lineRule="exact"/>
              <w:ind w:left="107"/>
              <w:rPr>
                <w:rFonts w:asciiTheme="minorHAnsi" w:hAnsiTheme="minorHAnsi" w:cstheme="minorHAnsi"/>
                <w:lang w:val="en-US"/>
              </w:rPr>
            </w:pPr>
            <w:r w:rsidRPr="00C608C0">
              <w:rPr>
                <w:rFonts w:asciiTheme="minorHAnsi" w:hAnsiTheme="minorHAnsi" w:cstheme="minorHAnsi"/>
                <w:lang w:val="en-US"/>
              </w:rPr>
              <w:t>If YES</w:t>
            </w:r>
            <w:r w:rsidR="00AD6185" w:rsidRPr="00C608C0">
              <w:rPr>
                <w:rFonts w:asciiTheme="minorHAnsi" w:hAnsiTheme="minorHAnsi" w:cstheme="minorHAnsi"/>
                <w:lang w:val="en-US"/>
              </w:rPr>
              <w:t xml:space="preserve">, </w:t>
            </w:r>
            <w:r w:rsidRPr="00C608C0">
              <w:rPr>
                <w:rFonts w:asciiTheme="minorHAnsi" w:hAnsiTheme="minorHAnsi" w:cstheme="minorHAnsi"/>
                <w:lang w:val="en-US"/>
              </w:rPr>
              <w:t>specify the partner university</w:t>
            </w:r>
            <w:r w:rsidR="00AD6185" w:rsidRPr="00C608C0">
              <w:rPr>
                <w:rFonts w:asciiTheme="minorHAnsi" w:hAnsiTheme="minorHAnsi" w:cstheme="minorHAnsi"/>
                <w:lang w:val="en-US"/>
              </w:rPr>
              <w:t>:</w:t>
            </w:r>
          </w:p>
        </w:tc>
      </w:tr>
      <w:tr w:rsidR="00835668" w:rsidRPr="00251F00" w14:paraId="6EA1EEF5" w14:textId="77777777">
        <w:trPr>
          <w:trHeight w:val="489"/>
        </w:trPr>
        <w:tc>
          <w:tcPr>
            <w:tcW w:w="4397" w:type="dxa"/>
          </w:tcPr>
          <w:p w14:paraId="737EFE12" w14:textId="71122BFB" w:rsidR="00835668" w:rsidRPr="004822F0" w:rsidRDefault="00C608C0">
            <w:pPr>
              <w:pStyle w:val="TableParagraph"/>
              <w:spacing w:before="112"/>
              <w:ind w:left="107"/>
              <w:rPr>
                <w:rFonts w:asciiTheme="minorHAnsi" w:hAnsiTheme="minorHAnsi" w:cstheme="minorHAnsi"/>
              </w:rPr>
            </w:pPr>
            <w:r w:rsidRPr="00224608">
              <w:rPr>
                <w:lang w:val="en-US"/>
              </w:rPr>
              <w:t>Current thesis year:</w:t>
            </w:r>
          </w:p>
        </w:tc>
        <w:tc>
          <w:tcPr>
            <w:tcW w:w="6351" w:type="dxa"/>
          </w:tcPr>
          <w:p w14:paraId="69E5ECFA" w14:textId="4C18C611" w:rsidR="00835668" w:rsidRPr="00C608C0" w:rsidRDefault="00C608C0">
            <w:pPr>
              <w:pStyle w:val="TableParagraph"/>
              <w:tabs>
                <w:tab w:val="left" w:pos="3712"/>
              </w:tabs>
              <w:spacing w:line="268" w:lineRule="exact"/>
              <w:ind w:left="105"/>
              <w:rPr>
                <w:rFonts w:asciiTheme="minorHAnsi" w:hAnsiTheme="minorHAnsi" w:cstheme="minorHAnsi"/>
                <w:lang w:val="en-US"/>
              </w:rPr>
            </w:pPr>
            <w:r w:rsidRPr="00224608">
              <w:rPr>
                <w:lang w:val="en-US"/>
              </w:rPr>
              <w:t>Need a derogation to re-enroll*</w:t>
            </w:r>
            <w:r w:rsidR="00AD6185" w:rsidRPr="00C608C0">
              <w:rPr>
                <w:rFonts w:asciiTheme="minorHAnsi" w:hAnsiTheme="minorHAnsi" w:cstheme="minorHAnsi"/>
                <w:lang w:val="en-US"/>
              </w:rPr>
              <w:t xml:space="preserve">:  </w:t>
            </w:r>
            <w:r w:rsidR="00AD6185" w:rsidRPr="00C608C0">
              <w:rPr>
                <w:rFonts w:asciiTheme="minorHAnsi" w:hAnsiTheme="minorHAnsi" w:cstheme="minorHAnsi"/>
                <w:spacing w:val="44"/>
                <w:lang w:val="en-US"/>
              </w:rPr>
              <w:t xml:space="preserve"> </w:t>
            </w:r>
            <w:r>
              <w:rPr>
                <w:rFonts w:asciiTheme="minorHAnsi" w:hAnsiTheme="minorHAnsi" w:cstheme="minorHAnsi"/>
                <w:lang w:val="en-US"/>
              </w:rPr>
              <w:t>YES</w:t>
            </w:r>
            <w:r w:rsidR="00AD6185" w:rsidRPr="00C608C0">
              <w:rPr>
                <w:rFonts w:asciiTheme="minorHAnsi" w:hAnsiTheme="minorHAnsi" w:cstheme="minorHAnsi"/>
                <w:lang w:val="en-US"/>
              </w:rPr>
              <w:t xml:space="preserve"> </w:t>
            </w:r>
            <w:r w:rsidR="00BF6012">
              <w:rPr>
                <w:rFonts w:asciiTheme="minorHAnsi" w:hAnsiTheme="minorHAnsi" w:cstheme="minorHAnsi"/>
                <w:spacing w:val="-2"/>
              </w:rPr>
              <w:sym w:font="Wingdings" w:char="F070"/>
            </w:r>
            <w:r w:rsidR="00AD6185" w:rsidRPr="00C608C0">
              <w:rPr>
                <w:rFonts w:asciiTheme="minorHAnsi" w:hAnsiTheme="minorHAnsi" w:cstheme="minorHAnsi"/>
                <w:lang w:val="en-US"/>
              </w:rPr>
              <w:tab/>
              <w:t>NO</w:t>
            </w:r>
            <w:r w:rsidR="00AD6185" w:rsidRPr="00C608C0">
              <w:rPr>
                <w:rFonts w:asciiTheme="minorHAnsi" w:hAnsiTheme="minorHAnsi" w:cstheme="minorHAnsi"/>
                <w:spacing w:val="-2"/>
                <w:lang w:val="en-US"/>
              </w:rPr>
              <w:t xml:space="preserve"> </w:t>
            </w:r>
            <w:r w:rsidR="00BF6012">
              <w:rPr>
                <w:rFonts w:asciiTheme="minorHAnsi" w:hAnsiTheme="minorHAnsi" w:cstheme="minorHAnsi"/>
                <w:spacing w:val="-2"/>
              </w:rPr>
              <w:sym w:font="Wingdings" w:char="F070"/>
            </w:r>
          </w:p>
          <w:p w14:paraId="34C11726" w14:textId="63D3654C" w:rsidR="00835668" w:rsidRPr="00C608C0" w:rsidRDefault="00C608C0">
            <w:pPr>
              <w:pStyle w:val="TableParagraph"/>
              <w:spacing w:before="2" w:line="199" w:lineRule="exact"/>
              <w:ind w:left="105"/>
              <w:rPr>
                <w:rFonts w:asciiTheme="minorHAnsi" w:hAnsiTheme="minorHAnsi" w:cstheme="minorHAnsi"/>
                <w:sz w:val="18"/>
                <w:lang w:val="en-US"/>
              </w:rPr>
            </w:pPr>
            <w:r w:rsidRPr="00224608">
              <w:rPr>
                <w:sz w:val="18"/>
                <w:szCs w:val="18"/>
                <w:lang w:val="en-US"/>
              </w:rPr>
              <w:t>* &gt;3 years for a full-time thesis, &gt;6 years for a part-time thesis</w:t>
            </w:r>
          </w:p>
        </w:tc>
      </w:tr>
      <w:tr w:rsidR="00835668" w:rsidRPr="004822F0" w14:paraId="3FA04B33" w14:textId="77777777">
        <w:trPr>
          <w:trHeight w:val="695"/>
        </w:trPr>
        <w:tc>
          <w:tcPr>
            <w:tcW w:w="4397" w:type="dxa"/>
          </w:tcPr>
          <w:p w14:paraId="55592B42" w14:textId="47214DE8" w:rsidR="00835668" w:rsidRPr="004822F0" w:rsidRDefault="00AD6185">
            <w:pPr>
              <w:pStyle w:val="TableParagraph"/>
              <w:spacing w:before="78"/>
              <w:ind w:left="179" w:right="931" w:hanging="72"/>
              <w:rPr>
                <w:rFonts w:asciiTheme="minorHAnsi" w:hAnsiTheme="minorHAnsi" w:cstheme="minorHAnsi"/>
              </w:rPr>
            </w:pPr>
            <w:r w:rsidRPr="004822F0">
              <w:rPr>
                <w:rFonts w:asciiTheme="minorHAnsi" w:hAnsiTheme="minorHAnsi" w:cstheme="minorHAnsi"/>
              </w:rPr>
              <w:t xml:space="preserve">Date </w:t>
            </w:r>
            <w:r w:rsidR="00C608C0">
              <w:rPr>
                <w:rFonts w:asciiTheme="minorHAnsi" w:hAnsiTheme="minorHAnsi" w:cstheme="minorHAnsi"/>
              </w:rPr>
              <w:t>of the CSI</w:t>
            </w:r>
          </w:p>
        </w:tc>
        <w:tc>
          <w:tcPr>
            <w:tcW w:w="6351" w:type="dxa"/>
          </w:tcPr>
          <w:p w14:paraId="58DD5F5D" w14:textId="77777777" w:rsidR="00835668" w:rsidRPr="004822F0" w:rsidRDefault="00835668">
            <w:pPr>
              <w:pStyle w:val="TableParagraph"/>
              <w:rPr>
                <w:rFonts w:asciiTheme="minorHAnsi" w:hAnsiTheme="minorHAnsi" w:cstheme="minorHAnsi"/>
                <w:sz w:val="20"/>
              </w:rPr>
            </w:pPr>
          </w:p>
        </w:tc>
      </w:tr>
    </w:tbl>
    <w:p w14:paraId="0371CA42" w14:textId="77777777" w:rsidR="00835668" w:rsidRPr="004822F0" w:rsidRDefault="00835668">
      <w:pPr>
        <w:pStyle w:val="Corpsdetexte"/>
        <w:rPr>
          <w:rFonts w:asciiTheme="minorHAnsi" w:hAnsiTheme="minorHAnsi" w:cstheme="minorHAnsi"/>
          <w:sz w:val="20"/>
        </w:rPr>
      </w:pPr>
    </w:p>
    <w:p w14:paraId="3F68FA94" w14:textId="77777777" w:rsidR="00835668" w:rsidRPr="004822F0" w:rsidRDefault="00835668">
      <w:pPr>
        <w:pStyle w:val="Corpsdetexte"/>
        <w:rPr>
          <w:rFonts w:asciiTheme="minorHAnsi" w:hAnsiTheme="minorHAnsi" w:cstheme="minorHAnsi"/>
          <w:sz w:val="2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2"/>
        <w:gridCol w:w="2976"/>
        <w:gridCol w:w="2503"/>
        <w:gridCol w:w="2153"/>
      </w:tblGrid>
      <w:tr w:rsidR="00835668" w:rsidRPr="004822F0" w14:paraId="558350C8" w14:textId="77777777">
        <w:trPr>
          <w:trHeight w:val="587"/>
        </w:trPr>
        <w:tc>
          <w:tcPr>
            <w:tcW w:w="3142" w:type="dxa"/>
          </w:tcPr>
          <w:p w14:paraId="3961C6E0" w14:textId="24B17248" w:rsidR="00835668" w:rsidRPr="00C608C0" w:rsidRDefault="00AD6185">
            <w:pPr>
              <w:pStyle w:val="TableParagraph"/>
              <w:spacing w:line="292" w:lineRule="exact"/>
              <w:ind w:left="107"/>
              <w:rPr>
                <w:rFonts w:asciiTheme="minorHAnsi" w:hAnsiTheme="minorHAnsi" w:cstheme="minorHAnsi"/>
                <w:b/>
                <w:sz w:val="24"/>
                <w:lang w:val="en-US"/>
              </w:rPr>
            </w:pPr>
            <w:r w:rsidRPr="00C608C0">
              <w:rPr>
                <w:rFonts w:asciiTheme="minorHAnsi" w:hAnsiTheme="minorHAnsi" w:cstheme="minorHAnsi"/>
                <w:b/>
                <w:sz w:val="24"/>
                <w:lang w:val="en-US"/>
              </w:rPr>
              <w:t xml:space="preserve">COMPOSITION </w:t>
            </w:r>
            <w:r w:rsidR="00C608C0" w:rsidRPr="00C608C0">
              <w:rPr>
                <w:rFonts w:asciiTheme="minorHAnsi" w:hAnsiTheme="minorHAnsi" w:cstheme="minorHAnsi"/>
                <w:b/>
                <w:sz w:val="24"/>
                <w:lang w:val="en-US"/>
              </w:rPr>
              <w:t>OF THE CSI</w:t>
            </w:r>
          </w:p>
          <w:p w14:paraId="7717414F" w14:textId="2ED2F32C" w:rsidR="00835668" w:rsidRPr="00C608C0" w:rsidRDefault="00AD6185">
            <w:pPr>
              <w:pStyle w:val="TableParagraph"/>
              <w:spacing w:before="2" w:line="273" w:lineRule="exact"/>
              <w:ind w:left="107"/>
              <w:rPr>
                <w:rFonts w:asciiTheme="minorHAnsi" w:hAnsiTheme="minorHAnsi" w:cstheme="minorHAnsi"/>
                <w:b/>
                <w:sz w:val="24"/>
                <w:lang w:val="en-US"/>
              </w:rPr>
            </w:pPr>
            <w:r w:rsidRPr="00C608C0">
              <w:rPr>
                <w:rFonts w:asciiTheme="minorHAnsi" w:hAnsiTheme="minorHAnsi" w:cstheme="minorHAnsi"/>
                <w:b/>
                <w:sz w:val="20"/>
                <w:lang w:val="en-US"/>
              </w:rPr>
              <w:t>(cf. p</w:t>
            </w:r>
            <w:r w:rsidR="00C608C0" w:rsidRPr="00C608C0">
              <w:rPr>
                <w:rFonts w:asciiTheme="minorHAnsi" w:hAnsiTheme="minorHAnsi" w:cstheme="minorHAnsi"/>
                <w:b/>
                <w:sz w:val="20"/>
                <w:lang w:val="en-US"/>
              </w:rPr>
              <w:t>age</w:t>
            </w:r>
            <w:r w:rsidRPr="00C608C0">
              <w:rPr>
                <w:rFonts w:asciiTheme="minorHAnsi" w:hAnsiTheme="minorHAnsi" w:cstheme="minorHAnsi"/>
                <w:b/>
                <w:sz w:val="20"/>
                <w:lang w:val="en-US"/>
              </w:rPr>
              <w:t xml:space="preserve"> 1</w:t>
            </w:r>
            <w:r w:rsidRPr="00C608C0">
              <w:rPr>
                <w:rFonts w:asciiTheme="minorHAnsi" w:hAnsiTheme="minorHAnsi" w:cstheme="minorHAnsi"/>
                <w:b/>
                <w:sz w:val="24"/>
                <w:lang w:val="en-US"/>
              </w:rPr>
              <w:t>)</w:t>
            </w:r>
          </w:p>
        </w:tc>
        <w:tc>
          <w:tcPr>
            <w:tcW w:w="2976" w:type="dxa"/>
          </w:tcPr>
          <w:p w14:paraId="52316DE8" w14:textId="6D2AB371" w:rsidR="00835668" w:rsidRPr="004822F0" w:rsidRDefault="00C608C0" w:rsidP="00C608C0">
            <w:pPr>
              <w:pStyle w:val="TableParagraph"/>
              <w:spacing w:before="157"/>
              <w:ind w:left="410"/>
              <w:rPr>
                <w:rFonts w:asciiTheme="minorHAnsi" w:hAnsiTheme="minorHAnsi" w:cstheme="minorHAnsi"/>
              </w:rPr>
            </w:pPr>
            <w:r w:rsidRPr="00224608">
              <w:rPr>
                <w:iCs/>
                <w:lang w:val="en-US"/>
              </w:rPr>
              <w:t>LAST NAME/FIRST NAME</w:t>
            </w:r>
          </w:p>
        </w:tc>
        <w:tc>
          <w:tcPr>
            <w:tcW w:w="2503" w:type="dxa"/>
          </w:tcPr>
          <w:p w14:paraId="4D524103" w14:textId="682CB124" w:rsidR="00835668" w:rsidRPr="004822F0" w:rsidRDefault="00AD6185" w:rsidP="00C608C0">
            <w:pPr>
              <w:pStyle w:val="TableParagraph"/>
              <w:spacing w:before="27" w:line="237" w:lineRule="auto"/>
              <w:ind w:left="411" w:right="476" w:hanging="284"/>
              <w:rPr>
                <w:rFonts w:asciiTheme="minorHAnsi" w:hAnsiTheme="minorHAnsi" w:cstheme="minorHAnsi"/>
              </w:rPr>
            </w:pPr>
            <w:r w:rsidRPr="004822F0">
              <w:rPr>
                <w:rFonts w:asciiTheme="minorHAnsi" w:hAnsiTheme="minorHAnsi" w:cstheme="minorHAnsi"/>
              </w:rPr>
              <w:t>LABORATO</w:t>
            </w:r>
            <w:r w:rsidR="00C608C0">
              <w:rPr>
                <w:rFonts w:asciiTheme="minorHAnsi" w:hAnsiTheme="minorHAnsi" w:cstheme="minorHAnsi"/>
              </w:rPr>
              <w:t>RY</w:t>
            </w:r>
            <w:r w:rsidRPr="004822F0">
              <w:rPr>
                <w:rFonts w:asciiTheme="minorHAnsi" w:hAnsiTheme="minorHAnsi" w:cstheme="minorHAnsi"/>
              </w:rPr>
              <w:t xml:space="preserve"> </w:t>
            </w:r>
            <w:r w:rsidR="00C608C0">
              <w:rPr>
                <w:rFonts w:asciiTheme="minorHAnsi" w:hAnsiTheme="minorHAnsi" w:cstheme="minorHAnsi"/>
              </w:rPr>
              <w:t>and</w:t>
            </w:r>
            <w:r w:rsidRPr="004822F0">
              <w:rPr>
                <w:rFonts w:asciiTheme="minorHAnsi" w:hAnsiTheme="minorHAnsi" w:cstheme="minorHAnsi"/>
              </w:rPr>
              <w:t xml:space="preserve"> </w:t>
            </w:r>
            <w:r w:rsidR="00C608C0" w:rsidRPr="004822F0">
              <w:rPr>
                <w:rFonts w:asciiTheme="minorHAnsi" w:hAnsiTheme="minorHAnsi" w:cstheme="minorHAnsi"/>
              </w:rPr>
              <w:t xml:space="preserve">CNU </w:t>
            </w:r>
            <w:r w:rsidRPr="004822F0">
              <w:rPr>
                <w:rFonts w:asciiTheme="minorHAnsi" w:hAnsiTheme="minorHAnsi" w:cstheme="minorHAnsi"/>
              </w:rPr>
              <w:t xml:space="preserve">SECTION </w:t>
            </w:r>
          </w:p>
        </w:tc>
        <w:tc>
          <w:tcPr>
            <w:tcW w:w="2153" w:type="dxa"/>
          </w:tcPr>
          <w:p w14:paraId="6794E0DC" w14:textId="49177963" w:rsidR="00835668" w:rsidRPr="004822F0" w:rsidRDefault="00AD6185">
            <w:pPr>
              <w:pStyle w:val="TableParagraph"/>
              <w:spacing w:before="157"/>
              <w:ind w:left="556"/>
              <w:rPr>
                <w:rFonts w:asciiTheme="minorHAnsi" w:hAnsiTheme="minorHAnsi" w:cstheme="minorHAnsi"/>
              </w:rPr>
            </w:pPr>
            <w:r w:rsidRPr="004822F0">
              <w:rPr>
                <w:rFonts w:asciiTheme="minorHAnsi" w:hAnsiTheme="minorHAnsi" w:cstheme="minorHAnsi"/>
              </w:rPr>
              <w:t>SIGNATURE</w:t>
            </w:r>
            <w:r w:rsidR="006D09FA" w:rsidRPr="004822F0">
              <w:rPr>
                <w:rStyle w:val="Appelnotedebasdep"/>
                <w:rFonts w:asciiTheme="minorHAnsi" w:hAnsiTheme="minorHAnsi" w:cstheme="minorHAnsi"/>
              </w:rPr>
              <w:footnoteReference w:id="4"/>
            </w:r>
          </w:p>
        </w:tc>
      </w:tr>
      <w:tr w:rsidR="00835668" w:rsidRPr="004822F0" w14:paraId="67F1F41A" w14:textId="77777777">
        <w:trPr>
          <w:trHeight w:val="705"/>
        </w:trPr>
        <w:tc>
          <w:tcPr>
            <w:tcW w:w="3142" w:type="dxa"/>
          </w:tcPr>
          <w:p w14:paraId="29BEE1F9" w14:textId="77777777" w:rsidR="00835668" w:rsidRPr="004822F0" w:rsidRDefault="00835668">
            <w:pPr>
              <w:pStyle w:val="TableParagraph"/>
              <w:spacing w:before="10"/>
              <w:rPr>
                <w:rFonts w:asciiTheme="minorHAnsi" w:hAnsiTheme="minorHAnsi" w:cstheme="minorHAnsi"/>
                <w:sz w:val="17"/>
              </w:rPr>
            </w:pPr>
          </w:p>
          <w:p w14:paraId="1AEFD4B7" w14:textId="56FC06C9" w:rsidR="00835668" w:rsidRPr="004822F0" w:rsidRDefault="00C608C0">
            <w:pPr>
              <w:pStyle w:val="TableParagraph"/>
              <w:ind w:left="107"/>
              <w:rPr>
                <w:rFonts w:asciiTheme="minorHAnsi" w:hAnsiTheme="minorHAnsi" w:cstheme="minorHAnsi"/>
                <w:b/>
              </w:rPr>
            </w:pPr>
            <w:r>
              <w:rPr>
                <w:rFonts w:asciiTheme="minorHAnsi" w:hAnsiTheme="minorHAnsi" w:cstheme="minorHAnsi"/>
                <w:b/>
              </w:rPr>
              <w:t>Chair of the</w:t>
            </w:r>
            <w:r w:rsidR="00AD6185" w:rsidRPr="004822F0">
              <w:rPr>
                <w:rFonts w:asciiTheme="minorHAnsi" w:hAnsiTheme="minorHAnsi" w:cstheme="minorHAnsi"/>
                <w:b/>
              </w:rPr>
              <w:t xml:space="preserve"> CSI</w:t>
            </w:r>
          </w:p>
        </w:tc>
        <w:tc>
          <w:tcPr>
            <w:tcW w:w="2976" w:type="dxa"/>
          </w:tcPr>
          <w:p w14:paraId="7DC0405A" w14:textId="77777777" w:rsidR="00835668" w:rsidRPr="004822F0" w:rsidRDefault="00835668">
            <w:pPr>
              <w:pStyle w:val="TableParagraph"/>
              <w:rPr>
                <w:rFonts w:asciiTheme="minorHAnsi" w:hAnsiTheme="minorHAnsi" w:cstheme="minorHAnsi"/>
                <w:sz w:val="20"/>
              </w:rPr>
            </w:pPr>
          </w:p>
        </w:tc>
        <w:tc>
          <w:tcPr>
            <w:tcW w:w="2503" w:type="dxa"/>
          </w:tcPr>
          <w:p w14:paraId="5371AEA9" w14:textId="77777777" w:rsidR="00835668" w:rsidRPr="004822F0" w:rsidRDefault="00835668">
            <w:pPr>
              <w:pStyle w:val="TableParagraph"/>
              <w:rPr>
                <w:rFonts w:asciiTheme="minorHAnsi" w:hAnsiTheme="minorHAnsi" w:cstheme="minorHAnsi"/>
                <w:sz w:val="20"/>
              </w:rPr>
            </w:pPr>
          </w:p>
        </w:tc>
        <w:tc>
          <w:tcPr>
            <w:tcW w:w="2153" w:type="dxa"/>
          </w:tcPr>
          <w:p w14:paraId="4B466DDF" w14:textId="77777777" w:rsidR="00835668" w:rsidRPr="004822F0" w:rsidRDefault="00835668">
            <w:pPr>
              <w:pStyle w:val="TableParagraph"/>
              <w:rPr>
                <w:rFonts w:asciiTheme="minorHAnsi" w:hAnsiTheme="minorHAnsi" w:cstheme="minorHAnsi"/>
                <w:sz w:val="20"/>
              </w:rPr>
            </w:pPr>
          </w:p>
        </w:tc>
      </w:tr>
      <w:tr w:rsidR="00835668" w:rsidRPr="004822F0" w14:paraId="1C07C069" w14:textId="77777777">
        <w:trPr>
          <w:trHeight w:val="803"/>
        </w:trPr>
        <w:tc>
          <w:tcPr>
            <w:tcW w:w="3142" w:type="dxa"/>
          </w:tcPr>
          <w:p w14:paraId="482E7F75" w14:textId="77777777" w:rsidR="00835668" w:rsidRPr="004822F0" w:rsidRDefault="00835668">
            <w:pPr>
              <w:pStyle w:val="TableParagraph"/>
              <w:spacing w:before="11"/>
              <w:rPr>
                <w:rFonts w:asciiTheme="minorHAnsi" w:hAnsiTheme="minorHAnsi" w:cstheme="minorHAnsi"/>
                <w:sz w:val="21"/>
              </w:rPr>
            </w:pPr>
          </w:p>
          <w:p w14:paraId="3ADC8891" w14:textId="49E521F4" w:rsidR="00835668" w:rsidRPr="004822F0" w:rsidRDefault="00AD6185">
            <w:pPr>
              <w:pStyle w:val="TableParagraph"/>
              <w:ind w:left="107"/>
              <w:rPr>
                <w:rFonts w:asciiTheme="minorHAnsi" w:hAnsiTheme="minorHAnsi" w:cstheme="minorHAnsi"/>
                <w:b/>
              </w:rPr>
            </w:pPr>
            <w:proofErr w:type="spellStart"/>
            <w:r w:rsidRPr="004822F0">
              <w:rPr>
                <w:rFonts w:asciiTheme="minorHAnsi" w:hAnsiTheme="minorHAnsi" w:cstheme="minorHAnsi"/>
                <w:b/>
              </w:rPr>
              <w:t>Memb</w:t>
            </w:r>
            <w:r w:rsidR="00C608C0">
              <w:rPr>
                <w:rFonts w:asciiTheme="minorHAnsi" w:hAnsiTheme="minorHAnsi" w:cstheme="minorHAnsi"/>
                <w:b/>
              </w:rPr>
              <w:t>er</w:t>
            </w:r>
            <w:proofErr w:type="spellEnd"/>
            <w:r w:rsidRPr="004822F0">
              <w:rPr>
                <w:rFonts w:asciiTheme="minorHAnsi" w:hAnsiTheme="minorHAnsi" w:cstheme="minorHAnsi"/>
                <w:b/>
              </w:rPr>
              <w:t xml:space="preserve"> 2</w:t>
            </w:r>
          </w:p>
        </w:tc>
        <w:tc>
          <w:tcPr>
            <w:tcW w:w="2976" w:type="dxa"/>
          </w:tcPr>
          <w:p w14:paraId="396FED15" w14:textId="77777777" w:rsidR="00835668" w:rsidRPr="004822F0" w:rsidRDefault="00835668">
            <w:pPr>
              <w:pStyle w:val="TableParagraph"/>
              <w:rPr>
                <w:rFonts w:asciiTheme="minorHAnsi" w:hAnsiTheme="minorHAnsi" w:cstheme="minorHAnsi"/>
                <w:sz w:val="20"/>
              </w:rPr>
            </w:pPr>
          </w:p>
        </w:tc>
        <w:tc>
          <w:tcPr>
            <w:tcW w:w="2503" w:type="dxa"/>
          </w:tcPr>
          <w:p w14:paraId="15E70045" w14:textId="77777777" w:rsidR="00835668" w:rsidRPr="004822F0" w:rsidRDefault="00835668">
            <w:pPr>
              <w:pStyle w:val="TableParagraph"/>
              <w:rPr>
                <w:rFonts w:asciiTheme="minorHAnsi" w:hAnsiTheme="minorHAnsi" w:cstheme="minorHAnsi"/>
                <w:sz w:val="20"/>
              </w:rPr>
            </w:pPr>
          </w:p>
        </w:tc>
        <w:tc>
          <w:tcPr>
            <w:tcW w:w="2153" w:type="dxa"/>
          </w:tcPr>
          <w:p w14:paraId="5A020F09" w14:textId="77777777" w:rsidR="00835668" w:rsidRPr="004822F0" w:rsidRDefault="00835668">
            <w:pPr>
              <w:pStyle w:val="TableParagraph"/>
              <w:rPr>
                <w:rFonts w:asciiTheme="minorHAnsi" w:hAnsiTheme="minorHAnsi" w:cstheme="minorHAnsi"/>
                <w:sz w:val="20"/>
              </w:rPr>
            </w:pPr>
          </w:p>
        </w:tc>
      </w:tr>
      <w:tr w:rsidR="00835668" w:rsidRPr="004822F0" w14:paraId="7D887731" w14:textId="77777777">
        <w:trPr>
          <w:trHeight w:val="803"/>
        </w:trPr>
        <w:tc>
          <w:tcPr>
            <w:tcW w:w="3142" w:type="dxa"/>
          </w:tcPr>
          <w:p w14:paraId="706D4473" w14:textId="77777777" w:rsidR="00835668" w:rsidRPr="004822F0" w:rsidRDefault="00835668">
            <w:pPr>
              <w:pStyle w:val="TableParagraph"/>
              <w:spacing w:before="9"/>
              <w:rPr>
                <w:rFonts w:asciiTheme="minorHAnsi" w:hAnsiTheme="minorHAnsi" w:cstheme="minorHAnsi"/>
                <w:sz w:val="21"/>
              </w:rPr>
            </w:pPr>
          </w:p>
          <w:p w14:paraId="2AE7D47C" w14:textId="4E1183A8" w:rsidR="00835668" w:rsidRPr="004822F0" w:rsidRDefault="00AD6185">
            <w:pPr>
              <w:pStyle w:val="TableParagraph"/>
              <w:ind w:left="107"/>
              <w:rPr>
                <w:rFonts w:asciiTheme="minorHAnsi" w:hAnsiTheme="minorHAnsi" w:cstheme="minorHAnsi"/>
                <w:b/>
              </w:rPr>
            </w:pPr>
            <w:proofErr w:type="spellStart"/>
            <w:r w:rsidRPr="004822F0">
              <w:rPr>
                <w:rFonts w:asciiTheme="minorHAnsi" w:hAnsiTheme="minorHAnsi" w:cstheme="minorHAnsi"/>
                <w:b/>
              </w:rPr>
              <w:t>Memb</w:t>
            </w:r>
            <w:r w:rsidR="00C608C0">
              <w:rPr>
                <w:rFonts w:asciiTheme="minorHAnsi" w:hAnsiTheme="minorHAnsi" w:cstheme="minorHAnsi"/>
                <w:b/>
              </w:rPr>
              <w:t>er</w:t>
            </w:r>
            <w:proofErr w:type="spellEnd"/>
            <w:r w:rsidRPr="004822F0">
              <w:rPr>
                <w:rFonts w:asciiTheme="minorHAnsi" w:hAnsiTheme="minorHAnsi" w:cstheme="minorHAnsi"/>
                <w:b/>
              </w:rPr>
              <w:t xml:space="preserve"> 3</w:t>
            </w:r>
          </w:p>
        </w:tc>
        <w:tc>
          <w:tcPr>
            <w:tcW w:w="2976" w:type="dxa"/>
          </w:tcPr>
          <w:p w14:paraId="1ACF5152" w14:textId="77777777" w:rsidR="00835668" w:rsidRPr="004822F0" w:rsidRDefault="00835668">
            <w:pPr>
              <w:pStyle w:val="TableParagraph"/>
              <w:rPr>
                <w:rFonts w:asciiTheme="minorHAnsi" w:hAnsiTheme="minorHAnsi" w:cstheme="minorHAnsi"/>
                <w:sz w:val="20"/>
              </w:rPr>
            </w:pPr>
          </w:p>
        </w:tc>
        <w:tc>
          <w:tcPr>
            <w:tcW w:w="2503" w:type="dxa"/>
          </w:tcPr>
          <w:p w14:paraId="1E6F7A14" w14:textId="77777777" w:rsidR="00835668" w:rsidRPr="004822F0" w:rsidRDefault="00835668">
            <w:pPr>
              <w:pStyle w:val="TableParagraph"/>
              <w:rPr>
                <w:rFonts w:asciiTheme="minorHAnsi" w:hAnsiTheme="minorHAnsi" w:cstheme="minorHAnsi"/>
                <w:sz w:val="20"/>
              </w:rPr>
            </w:pPr>
          </w:p>
        </w:tc>
        <w:tc>
          <w:tcPr>
            <w:tcW w:w="2153" w:type="dxa"/>
          </w:tcPr>
          <w:p w14:paraId="35AB0917" w14:textId="77777777" w:rsidR="00835668" w:rsidRPr="004822F0" w:rsidRDefault="00835668">
            <w:pPr>
              <w:pStyle w:val="TableParagraph"/>
              <w:rPr>
                <w:rFonts w:asciiTheme="minorHAnsi" w:hAnsiTheme="minorHAnsi" w:cstheme="minorHAnsi"/>
                <w:sz w:val="20"/>
              </w:rPr>
            </w:pPr>
          </w:p>
        </w:tc>
      </w:tr>
      <w:tr w:rsidR="00835668" w:rsidRPr="004822F0" w14:paraId="5FE8882D" w14:textId="77777777">
        <w:trPr>
          <w:trHeight w:val="803"/>
        </w:trPr>
        <w:tc>
          <w:tcPr>
            <w:tcW w:w="3142" w:type="dxa"/>
          </w:tcPr>
          <w:p w14:paraId="775189B5" w14:textId="77777777" w:rsidR="00835668" w:rsidRPr="004822F0" w:rsidRDefault="00835668">
            <w:pPr>
              <w:pStyle w:val="TableParagraph"/>
              <w:spacing w:before="9"/>
              <w:rPr>
                <w:rFonts w:asciiTheme="minorHAnsi" w:hAnsiTheme="minorHAnsi" w:cstheme="minorHAnsi"/>
                <w:sz w:val="21"/>
              </w:rPr>
            </w:pPr>
          </w:p>
          <w:p w14:paraId="0E1CEF26" w14:textId="04AC7202" w:rsidR="00835668" w:rsidRPr="004822F0" w:rsidRDefault="00C608C0">
            <w:pPr>
              <w:pStyle w:val="TableParagraph"/>
              <w:ind w:left="107"/>
              <w:rPr>
                <w:rFonts w:asciiTheme="minorHAnsi" w:hAnsiTheme="minorHAnsi" w:cstheme="minorHAnsi"/>
                <w:b/>
              </w:rPr>
            </w:pPr>
            <w:proofErr w:type="spellStart"/>
            <w:r>
              <w:rPr>
                <w:rFonts w:asciiTheme="minorHAnsi" w:hAnsiTheme="minorHAnsi" w:cstheme="minorHAnsi"/>
                <w:b/>
              </w:rPr>
              <w:t>Other</w:t>
            </w:r>
            <w:proofErr w:type="spellEnd"/>
            <w:r w:rsidR="00AD6185" w:rsidRPr="004822F0">
              <w:rPr>
                <w:rFonts w:asciiTheme="minorHAnsi" w:hAnsiTheme="minorHAnsi" w:cstheme="minorHAnsi"/>
                <w:b/>
              </w:rPr>
              <w:t xml:space="preserve"> </w:t>
            </w:r>
            <w:proofErr w:type="spellStart"/>
            <w:r w:rsidR="00AD6185" w:rsidRPr="004822F0">
              <w:rPr>
                <w:rFonts w:asciiTheme="minorHAnsi" w:hAnsiTheme="minorHAnsi" w:cstheme="minorHAnsi"/>
                <w:b/>
              </w:rPr>
              <w:t>memb</w:t>
            </w:r>
            <w:r>
              <w:rPr>
                <w:rFonts w:asciiTheme="minorHAnsi" w:hAnsiTheme="minorHAnsi" w:cstheme="minorHAnsi"/>
                <w:b/>
              </w:rPr>
              <w:t>er</w:t>
            </w:r>
            <w:proofErr w:type="spellEnd"/>
          </w:p>
        </w:tc>
        <w:tc>
          <w:tcPr>
            <w:tcW w:w="2976" w:type="dxa"/>
          </w:tcPr>
          <w:p w14:paraId="070F4B2B" w14:textId="77777777" w:rsidR="00835668" w:rsidRPr="004822F0" w:rsidRDefault="00835668">
            <w:pPr>
              <w:pStyle w:val="TableParagraph"/>
              <w:rPr>
                <w:rFonts w:asciiTheme="minorHAnsi" w:hAnsiTheme="minorHAnsi" w:cstheme="minorHAnsi"/>
                <w:sz w:val="20"/>
              </w:rPr>
            </w:pPr>
          </w:p>
        </w:tc>
        <w:tc>
          <w:tcPr>
            <w:tcW w:w="2503" w:type="dxa"/>
          </w:tcPr>
          <w:p w14:paraId="70C3533C" w14:textId="77777777" w:rsidR="00835668" w:rsidRPr="004822F0" w:rsidRDefault="00835668">
            <w:pPr>
              <w:pStyle w:val="TableParagraph"/>
              <w:rPr>
                <w:rFonts w:asciiTheme="minorHAnsi" w:hAnsiTheme="minorHAnsi" w:cstheme="minorHAnsi"/>
                <w:sz w:val="20"/>
              </w:rPr>
            </w:pPr>
          </w:p>
        </w:tc>
        <w:tc>
          <w:tcPr>
            <w:tcW w:w="2153" w:type="dxa"/>
          </w:tcPr>
          <w:p w14:paraId="105D21DB" w14:textId="77777777" w:rsidR="00835668" w:rsidRPr="004822F0" w:rsidRDefault="00835668">
            <w:pPr>
              <w:pStyle w:val="TableParagraph"/>
              <w:rPr>
                <w:rFonts w:asciiTheme="minorHAnsi" w:hAnsiTheme="minorHAnsi" w:cstheme="minorHAnsi"/>
                <w:sz w:val="20"/>
              </w:rPr>
            </w:pPr>
          </w:p>
        </w:tc>
      </w:tr>
    </w:tbl>
    <w:p w14:paraId="76BD1A55" w14:textId="77777777" w:rsidR="00835668" w:rsidRPr="004822F0" w:rsidRDefault="00835668">
      <w:pPr>
        <w:pStyle w:val="Corpsdetexte"/>
        <w:spacing w:before="4"/>
        <w:rPr>
          <w:rFonts w:asciiTheme="minorHAnsi" w:hAnsiTheme="minorHAnsi" w:cstheme="minorHAnsi"/>
          <w:sz w:val="18"/>
        </w:rPr>
      </w:pPr>
    </w:p>
    <w:p w14:paraId="369FF32D" w14:textId="77777777" w:rsidR="00835668" w:rsidRPr="004822F0" w:rsidRDefault="00835668">
      <w:pPr>
        <w:pStyle w:val="Corpsdetexte"/>
        <w:spacing w:before="11"/>
        <w:rPr>
          <w:rFonts w:asciiTheme="minorHAnsi" w:hAnsiTheme="minorHAnsi" w:cstheme="minorHAnsi"/>
          <w:b/>
          <w:sz w:val="21"/>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
        <w:gridCol w:w="5242"/>
        <w:gridCol w:w="5259"/>
      </w:tblGrid>
      <w:tr w:rsidR="00835668" w:rsidRPr="00251F00" w14:paraId="1DCDFF00" w14:textId="77777777" w:rsidTr="004822F0">
        <w:trPr>
          <w:trHeight w:val="580"/>
        </w:trPr>
        <w:tc>
          <w:tcPr>
            <w:tcW w:w="10915" w:type="dxa"/>
            <w:gridSpan w:val="3"/>
            <w:tcBorders>
              <w:top w:val="nil"/>
              <w:left w:val="nil"/>
              <w:bottom w:val="nil"/>
              <w:right w:val="nil"/>
            </w:tcBorders>
            <w:shd w:val="clear" w:color="auto" w:fill="B5BD00"/>
          </w:tcPr>
          <w:p w14:paraId="3140CB8F" w14:textId="546FCA6F" w:rsidR="00835668" w:rsidRPr="00C608C0" w:rsidRDefault="00AD6185" w:rsidP="00C608C0">
            <w:pPr>
              <w:pStyle w:val="TableParagraph"/>
              <w:tabs>
                <w:tab w:val="left" w:pos="7655"/>
              </w:tabs>
              <w:spacing w:before="155"/>
              <w:ind w:left="2410" w:right="2273"/>
              <w:jc w:val="center"/>
              <w:rPr>
                <w:rFonts w:ascii="Trebuchet MS" w:hAnsi="Trebuchet MS" w:cstheme="minorHAnsi"/>
                <w:b/>
                <w:lang w:val="en-US"/>
              </w:rPr>
            </w:pPr>
            <w:r w:rsidRPr="00C608C0">
              <w:rPr>
                <w:rFonts w:ascii="Trebuchet MS" w:hAnsi="Trebuchet MS" w:cstheme="minorHAnsi"/>
                <w:b/>
                <w:color w:val="FFFFFF"/>
                <w:lang w:val="en-US"/>
              </w:rPr>
              <w:t>REV</w:t>
            </w:r>
            <w:r w:rsidR="00C608C0" w:rsidRPr="00C608C0">
              <w:rPr>
                <w:rFonts w:ascii="Trebuchet MS" w:hAnsi="Trebuchet MS" w:cstheme="minorHAnsi"/>
                <w:b/>
                <w:color w:val="FFFFFF"/>
                <w:lang w:val="en-US"/>
              </w:rPr>
              <w:t>I</w:t>
            </w:r>
            <w:r w:rsidRPr="00C608C0">
              <w:rPr>
                <w:rFonts w:ascii="Trebuchet MS" w:hAnsi="Trebuchet MS" w:cstheme="minorHAnsi"/>
                <w:b/>
                <w:color w:val="FFFFFF"/>
                <w:lang w:val="en-US"/>
              </w:rPr>
              <w:t>E</w:t>
            </w:r>
            <w:r w:rsidR="00C608C0" w:rsidRPr="00C608C0">
              <w:rPr>
                <w:rFonts w:ascii="Trebuchet MS" w:hAnsi="Trebuchet MS" w:cstheme="minorHAnsi"/>
                <w:b/>
                <w:color w:val="FFFFFF"/>
                <w:lang w:val="en-US"/>
              </w:rPr>
              <w:t>W OF THE PROGRESS OF THE RESEARCH P</w:t>
            </w:r>
            <w:r w:rsidRPr="00C608C0">
              <w:rPr>
                <w:rFonts w:ascii="Trebuchet MS" w:hAnsi="Trebuchet MS" w:cstheme="minorHAnsi"/>
                <w:b/>
                <w:color w:val="FFFFFF"/>
                <w:lang w:val="en-US"/>
              </w:rPr>
              <w:t>ROJE</w:t>
            </w:r>
            <w:r w:rsidR="00C608C0" w:rsidRPr="00C608C0">
              <w:rPr>
                <w:rFonts w:ascii="Trebuchet MS" w:hAnsi="Trebuchet MS" w:cstheme="minorHAnsi"/>
                <w:b/>
                <w:color w:val="FFFFFF"/>
                <w:lang w:val="en-US"/>
              </w:rPr>
              <w:t>C</w:t>
            </w:r>
            <w:r w:rsidRPr="00C608C0">
              <w:rPr>
                <w:rFonts w:ascii="Trebuchet MS" w:hAnsi="Trebuchet MS" w:cstheme="minorHAnsi"/>
                <w:b/>
                <w:color w:val="FFFFFF"/>
                <w:lang w:val="en-US"/>
              </w:rPr>
              <w:t>T</w:t>
            </w:r>
          </w:p>
        </w:tc>
      </w:tr>
      <w:tr w:rsidR="00835668" w:rsidRPr="004822F0" w14:paraId="19FE9876" w14:textId="77777777" w:rsidTr="004822F0">
        <w:trPr>
          <w:trHeight w:val="503"/>
        </w:trPr>
        <w:tc>
          <w:tcPr>
            <w:tcW w:w="5656" w:type="dxa"/>
            <w:gridSpan w:val="2"/>
            <w:tcBorders>
              <w:top w:val="nil"/>
            </w:tcBorders>
          </w:tcPr>
          <w:p w14:paraId="02BC5282" w14:textId="3C09A74F" w:rsidR="00835668" w:rsidRPr="004822F0" w:rsidRDefault="00AD6185">
            <w:pPr>
              <w:pStyle w:val="TableParagraph"/>
              <w:spacing w:before="117"/>
              <w:ind w:left="2319" w:right="2309"/>
              <w:jc w:val="center"/>
              <w:rPr>
                <w:rFonts w:asciiTheme="minorHAnsi" w:hAnsiTheme="minorHAnsi" w:cstheme="minorHAnsi"/>
                <w:b/>
              </w:rPr>
            </w:pPr>
            <w:r w:rsidRPr="004822F0">
              <w:rPr>
                <w:rFonts w:asciiTheme="minorHAnsi" w:hAnsiTheme="minorHAnsi" w:cstheme="minorHAnsi"/>
                <w:b/>
              </w:rPr>
              <w:t>CRITER</w:t>
            </w:r>
            <w:r w:rsidR="00C608C0">
              <w:rPr>
                <w:rFonts w:asciiTheme="minorHAnsi" w:hAnsiTheme="minorHAnsi" w:cstheme="minorHAnsi"/>
                <w:b/>
              </w:rPr>
              <w:t>IA</w:t>
            </w:r>
          </w:p>
        </w:tc>
        <w:tc>
          <w:tcPr>
            <w:tcW w:w="5259" w:type="dxa"/>
            <w:tcBorders>
              <w:top w:val="nil"/>
            </w:tcBorders>
          </w:tcPr>
          <w:p w14:paraId="0DB5FEDA" w14:textId="5EBCA163" w:rsidR="00835668" w:rsidRPr="004822F0" w:rsidRDefault="00AD6185">
            <w:pPr>
              <w:pStyle w:val="TableParagraph"/>
              <w:spacing w:before="117"/>
              <w:ind w:left="388"/>
              <w:rPr>
                <w:rFonts w:asciiTheme="minorHAnsi" w:hAnsiTheme="minorHAnsi" w:cstheme="minorHAnsi"/>
                <w:b/>
              </w:rPr>
            </w:pPr>
            <w:r w:rsidRPr="004822F0">
              <w:rPr>
                <w:rFonts w:asciiTheme="minorHAnsi" w:hAnsiTheme="minorHAnsi" w:cstheme="minorHAnsi"/>
                <w:b/>
              </w:rPr>
              <w:t xml:space="preserve">COMMENTS / </w:t>
            </w:r>
            <w:r w:rsidR="00C608C0" w:rsidRPr="00224608">
              <w:rPr>
                <w:b/>
                <w:bCs/>
                <w:lang w:val="en-US"/>
              </w:rPr>
              <w:t>ASSESSMENT DETAILS</w:t>
            </w:r>
          </w:p>
        </w:tc>
      </w:tr>
      <w:tr w:rsidR="00835668" w:rsidRPr="004822F0" w14:paraId="1515003A" w14:textId="77777777" w:rsidTr="004822F0">
        <w:trPr>
          <w:trHeight w:val="402"/>
        </w:trPr>
        <w:tc>
          <w:tcPr>
            <w:tcW w:w="414" w:type="dxa"/>
          </w:tcPr>
          <w:p w14:paraId="572BB83D"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1</w:t>
            </w:r>
          </w:p>
        </w:tc>
        <w:tc>
          <w:tcPr>
            <w:tcW w:w="5242" w:type="dxa"/>
          </w:tcPr>
          <w:p w14:paraId="4347E00A" w14:textId="4AE65969" w:rsidR="00835668" w:rsidRPr="004822F0" w:rsidRDefault="00C608C0">
            <w:pPr>
              <w:pStyle w:val="TableParagraph"/>
              <w:spacing w:line="268" w:lineRule="exact"/>
              <w:ind w:left="107"/>
              <w:rPr>
                <w:rFonts w:asciiTheme="minorHAnsi" w:hAnsiTheme="minorHAnsi" w:cstheme="minorHAnsi"/>
              </w:rPr>
            </w:pPr>
            <w:r w:rsidRPr="00224608">
              <w:rPr>
                <w:lang w:val="en-US"/>
              </w:rPr>
              <w:t>Knowledge of the subject</w:t>
            </w:r>
          </w:p>
        </w:tc>
        <w:tc>
          <w:tcPr>
            <w:tcW w:w="5259" w:type="dxa"/>
          </w:tcPr>
          <w:p w14:paraId="376ABE58" w14:textId="77777777" w:rsidR="00835668" w:rsidRPr="004822F0" w:rsidRDefault="00835668">
            <w:pPr>
              <w:pStyle w:val="TableParagraph"/>
              <w:rPr>
                <w:rFonts w:asciiTheme="minorHAnsi" w:hAnsiTheme="minorHAnsi" w:cstheme="minorHAnsi"/>
                <w:sz w:val="20"/>
              </w:rPr>
            </w:pPr>
          </w:p>
        </w:tc>
      </w:tr>
      <w:tr w:rsidR="00835668" w:rsidRPr="004822F0" w14:paraId="369382F2" w14:textId="77777777" w:rsidTr="004822F0">
        <w:trPr>
          <w:trHeight w:val="405"/>
        </w:trPr>
        <w:tc>
          <w:tcPr>
            <w:tcW w:w="414" w:type="dxa"/>
          </w:tcPr>
          <w:p w14:paraId="61B664C5"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2</w:t>
            </w:r>
          </w:p>
        </w:tc>
        <w:tc>
          <w:tcPr>
            <w:tcW w:w="5242" w:type="dxa"/>
          </w:tcPr>
          <w:p w14:paraId="2D44C025" w14:textId="29197214" w:rsidR="00835668" w:rsidRPr="004822F0" w:rsidRDefault="00C608C0">
            <w:pPr>
              <w:pStyle w:val="TableParagraph"/>
              <w:spacing w:line="268" w:lineRule="exact"/>
              <w:ind w:left="107"/>
              <w:rPr>
                <w:rFonts w:asciiTheme="minorHAnsi" w:hAnsiTheme="minorHAnsi" w:cstheme="minorHAnsi"/>
              </w:rPr>
            </w:pPr>
            <w:r w:rsidRPr="00224608">
              <w:rPr>
                <w:lang w:val="en-US"/>
              </w:rPr>
              <w:t>Ability to summarize</w:t>
            </w:r>
          </w:p>
        </w:tc>
        <w:tc>
          <w:tcPr>
            <w:tcW w:w="5259" w:type="dxa"/>
          </w:tcPr>
          <w:p w14:paraId="418C1878" w14:textId="77777777" w:rsidR="00835668" w:rsidRPr="004822F0" w:rsidRDefault="00835668">
            <w:pPr>
              <w:pStyle w:val="TableParagraph"/>
              <w:rPr>
                <w:rFonts w:asciiTheme="minorHAnsi" w:hAnsiTheme="minorHAnsi" w:cstheme="minorHAnsi"/>
                <w:sz w:val="20"/>
              </w:rPr>
            </w:pPr>
          </w:p>
        </w:tc>
      </w:tr>
      <w:tr w:rsidR="00835668" w:rsidRPr="00251F00" w14:paraId="7858DD5D" w14:textId="77777777" w:rsidTr="004822F0">
        <w:trPr>
          <w:trHeight w:val="539"/>
        </w:trPr>
        <w:tc>
          <w:tcPr>
            <w:tcW w:w="414" w:type="dxa"/>
          </w:tcPr>
          <w:p w14:paraId="54133F1A"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3</w:t>
            </w:r>
          </w:p>
        </w:tc>
        <w:tc>
          <w:tcPr>
            <w:tcW w:w="5242" w:type="dxa"/>
          </w:tcPr>
          <w:p w14:paraId="264EDA62" w14:textId="47466609" w:rsidR="00835668" w:rsidRPr="00C608C0" w:rsidRDefault="00C608C0">
            <w:pPr>
              <w:pStyle w:val="TableParagraph"/>
              <w:spacing w:line="252" w:lineRule="exact"/>
              <w:ind w:left="107"/>
              <w:rPr>
                <w:rFonts w:asciiTheme="minorHAnsi" w:hAnsiTheme="minorHAnsi" w:cstheme="minorHAnsi"/>
                <w:lang w:val="en-US"/>
              </w:rPr>
            </w:pPr>
            <w:r w:rsidRPr="00224608">
              <w:rPr>
                <w:lang w:val="en-US"/>
              </w:rPr>
              <w:t>Progress of the project vs. the schedule in the Individual Training Agreement</w:t>
            </w:r>
          </w:p>
        </w:tc>
        <w:tc>
          <w:tcPr>
            <w:tcW w:w="5259" w:type="dxa"/>
          </w:tcPr>
          <w:p w14:paraId="3A1CA7A9" w14:textId="77777777" w:rsidR="00835668" w:rsidRPr="00C608C0" w:rsidRDefault="00835668">
            <w:pPr>
              <w:pStyle w:val="TableParagraph"/>
              <w:rPr>
                <w:rFonts w:asciiTheme="minorHAnsi" w:hAnsiTheme="minorHAnsi" w:cstheme="minorHAnsi"/>
                <w:sz w:val="20"/>
                <w:lang w:val="en-US"/>
              </w:rPr>
            </w:pPr>
          </w:p>
        </w:tc>
      </w:tr>
      <w:tr w:rsidR="00835668" w:rsidRPr="00251F00" w14:paraId="17426FB4" w14:textId="77777777" w:rsidTr="004822F0">
        <w:trPr>
          <w:trHeight w:val="599"/>
        </w:trPr>
        <w:tc>
          <w:tcPr>
            <w:tcW w:w="414" w:type="dxa"/>
          </w:tcPr>
          <w:p w14:paraId="04312E94"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4</w:t>
            </w:r>
          </w:p>
        </w:tc>
        <w:tc>
          <w:tcPr>
            <w:tcW w:w="5242" w:type="dxa"/>
          </w:tcPr>
          <w:p w14:paraId="2C48A44D" w14:textId="77777777" w:rsidR="00984EC1" w:rsidRPr="00224608" w:rsidRDefault="00984EC1" w:rsidP="00984EC1">
            <w:pPr>
              <w:rPr>
                <w:lang w:val="en-US"/>
              </w:rPr>
            </w:pPr>
            <w:r w:rsidRPr="00224608">
              <w:rPr>
                <w:lang w:val="en-US"/>
              </w:rPr>
              <w:t>Oral presentations</w:t>
            </w:r>
          </w:p>
          <w:p w14:paraId="0D1495B8" w14:textId="79D3F57C" w:rsidR="00835668" w:rsidRPr="00984EC1" w:rsidRDefault="00984EC1" w:rsidP="00984EC1">
            <w:pPr>
              <w:pStyle w:val="TableParagraph"/>
              <w:ind w:left="107"/>
              <w:rPr>
                <w:rFonts w:asciiTheme="minorHAnsi" w:hAnsiTheme="minorHAnsi" w:cstheme="minorHAnsi"/>
                <w:sz w:val="18"/>
                <w:lang w:val="en-US"/>
              </w:rPr>
            </w:pPr>
            <w:r w:rsidRPr="00224608">
              <w:rPr>
                <w:sz w:val="18"/>
                <w:szCs w:val="18"/>
                <w:lang w:val="en-US"/>
              </w:rPr>
              <w:t>(International conferences / posters / workshops</w:t>
            </w:r>
            <w:r w:rsidR="00AD6185" w:rsidRPr="00984EC1">
              <w:rPr>
                <w:rFonts w:asciiTheme="minorHAnsi" w:hAnsiTheme="minorHAnsi" w:cstheme="minorHAnsi"/>
                <w:sz w:val="18"/>
                <w:lang w:val="en-US"/>
              </w:rPr>
              <w:t>)</w:t>
            </w:r>
          </w:p>
        </w:tc>
        <w:tc>
          <w:tcPr>
            <w:tcW w:w="5259" w:type="dxa"/>
          </w:tcPr>
          <w:p w14:paraId="69C07481" w14:textId="77777777" w:rsidR="00835668" w:rsidRPr="00984EC1" w:rsidRDefault="00835668">
            <w:pPr>
              <w:pStyle w:val="TableParagraph"/>
              <w:rPr>
                <w:rFonts w:asciiTheme="minorHAnsi" w:hAnsiTheme="minorHAnsi" w:cstheme="minorHAnsi"/>
                <w:sz w:val="20"/>
                <w:lang w:val="en-US"/>
              </w:rPr>
            </w:pPr>
          </w:p>
        </w:tc>
      </w:tr>
      <w:tr w:rsidR="00835668" w:rsidRPr="004822F0" w14:paraId="6265D387" w14:textId="77777777" w:rsidTr="004822F0">
        <w:trPr>
          <w:trHeight w:val="405"/>
        </w:trPr>
        <w:tc>
          <w:tcPr>
            <w:tcW w:w="414" w:type="dxa"/>
          </w:tcPr>
          <w:p w14:paraId="6AC40303"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5</w:t>
            </w:r>
          </w:p>
        </w:tc>
        <w:tc>
          <w:tcPr>
            <w:tcW w:w="5242" w:type="dxa"/>
          </w:tcPr>
          <w:p w14:paraId="7CB473E3" w14:textId="77777777" w:rsidR="00835668" w:rsidRPr="004822F0" w:rsidRDefault="00AD6185">
            <w:pPr>
              <w:pStyle w:val="TableParagraph"/>
              <w:spacing w:line="268" w:lineRule="exact"/>
              <w:ind w:left="107"/>
              <w:rPr>
                <w:rFonts w:asciiTheme="minorHAnsi" w:hAnsiTheme="minorHAnsi" w:cstheme="minorHAnsi"/>
              </w:rPr>
            </w:pPr>
            <w:r w:rsidRPr="004822F0">
              <w:rPr>
                <w:rFonts w:asciiTheme="minorHAnsi" w:hAnsiTheme="minorHAnsi" w:cstheme="minorHAnsi"/>
              </w:rPr>
              <w:t>Publications</w:t>
            </w:r>
          </w:p>
        </w:tc>
        <w:tc>
          <w:tcPr>
            <w:tcW w:w="5259" w:type="dxa"/>
          </w:tcPr>
          <w:p w14:paraId="31CEB796" w14:textId="77777777" w:rsidR="00835668" w:rsidRPr="004822F0" w:rsidRDefault="00835668">
            <w:pPr>
              <w:pStyle w:val="TableParagraph"/>
              <w:rPr>
                <w:rFonts w:asciiTheme="minorHAnsi" w:hAnsiTheme="minorHAnsi" w:cstheme="minorHAnsi"/>
                <w:sz w:val="20"/>
              </w:rPr>
            </w:pPr>
          </w:p>
        </w:tc>
      </w:tr>
      <w:tr w:rsidR="00835668" w:rsidRPr="00251F00" w14:paraId="6C2FC2A0" w14:textId="77777777" w:rsidTr="004822F0">
        <w:trPr>
          <w:trHeight w:val="405"/>
        </w:trPr>
        <w:tc>
          <w:tcPr>
            <w:tcW w:w="414" w:type="dxa"/>
          </w:tcPr>
          <w:p w14:paraId="7770BA4E" w14:textId="77777777" w:rsidR="00835668" w:rsidRPr="004822F0" w:rsidRDefault="00AD6185">
            <w:pPr>
              <w:pStyle w:val="TableParagraph"/>
              <w:spacing w:line="268" w:lineRule="exact"/>
              <w:ind w:right="56"/>
              <w:jc w:val="right"/>
              <w:rPr>
                <w:rFonts w:asciiTheme="minorHAnsi" w:hAnsiTheme="minorHAnsi" w:cstheme="minorHAnsi"/>
                <w:b/>
              </w:rPr>
            </w:pPr>
            <w:r w:rsidRPr="004822F0">
              <w:rPr>
                <w:rFonts w:asciiTheme="minorHAnsi" w:hAnsiTheme="minorHAnsi" w:cstheme="minorHAnsi"/>
                <w:b/>
              </w:rPr>
              <w:t>6</w:t>
            </w:r>
          </w:p>
        </w:tc>
        <w:tc>
          <w:tcPr>
            <w:tcW w:w="5242" w:type="dxa"/>
          </w:tcPr>
          <w:p w14:paraId="3AA8417D" w14:textId="61E2A4F6" w:rsidR="00835668" w:rsidRPr="00984EC1" w:rsidRDefault="00984EC1">
            <w:pPr>
              <w:pStyle w:val="TableParagraph"/>
              <w:spacing w:line="268" w:lineRule="exact"/>
              <w:ind w:left="107"/>
              <w:rPr>
                <w:rFonts w:asciiTheme="minorHAnsi" w:hAnsiTheme="minorHAnsi" w:cstheme="minorHAnsi"/>
                <w:lang w:val="en-US"/>
              </w:rPr>
            </w:pPr>
            <w:r w:rsidRPr="00224608">
              <w:rPr>
                <w:lang w:val="en-US"/>
              </w:rPr>
              <w:t>Integration into the research team</w:t>
            </w:r>
          </w:p>
        </w:tc>
        <w:tc>
          <w:tcPr>
            <w:tcW w:w="5259" w:type="dxa"/>
          </w:tcPr>
          <w:p w14:paraId="63E53BB0" w14:textId="77777777" w:rsidR="00835668" w:rsidRPr="00984EC1" w:rsidRDefault="00835668">
            <w:pPr>
              <w:pStyle w:val="TableParagraph"/>
              <w:rPr>
                <w:rFonts w:asciiTheme="minorHAnsi" w:hAnsiTheme="minorHAnsi" w:cstheme="minorHAnsi"/>
                <w:sz w:val="20"/>
                <w:lang w:val="en-US"/>
              </w:rPr>
            </w:pPr>
          </w:p>
        </w:tc>
      </w:tr>
    </w:tbl>
    <w:p w14:paraId="7F4A5F58" w14:textId="77777777" w:rsidR="00835668" w:rsidRPr="00984EC1" w:rsidRDefault="00835668">
      <w:pPr>
        <w:rPr>
          <w:rFonts w:asciiTheme="minorHAnsi" w:hAnsiTheme="minorHAnsi" w:cstheme="minorHAnsi"/>
          <w:sz w:val="20"/>
          <w:lang w:val="en-US"/>
        </w:rPr>
        <w:sectPr w:rsidR="00835668" w:rsidRPr="00984EC1">
          <w:pgSz w:w="11910" w:h="16840"/>
          <w:pgMar w:top="260" w:right="300" w:bottom="660" w:left="460" w:header="0" w:footer="384" w:gutter="0"/>
          <w:cols w:space="720"/>
        </w:sectPr>
      </w:pPr>
    </w:p>
    <w:p w14:paraId="6338B079" w14:textId="24E7276D" w:rsidR="00835668" w:rsidRPr="00984EC1" w:rsidRDefault="00984EC1">
      <w:pPr>
        <w:pStyle w:val="Titre2"/>
        <w:spacing w:before="41"/>
        <w:ind w:left="260"/>
        <w:rPr>
          <w:rFonts w:asciiTheme="minorHAnsi" w:hAnsiTheme="minorHAnsi" w:cstheme="minorHAnsi"/>
          <w:lang w:val="en-US"/>
        </w:rPr>
      </w:pPr>
      <w:r w:rsidRPr="00984EC1">
        <w:rPr>
          <w:rFonts w:asciiTheme="minorHAnsi" w:hAnsiTheme="minorHAnsi" w:cstheme="minorHAnsi"/>
          <w:lang w:val="en-US"/>
        </w:rPr>
        <w:lastRenderedPageBreak/>
        <w:t>PROGRESS OF THE PROJECT AND GENERAL ASSESSMENT</w:t>
      </w:r>
      <w:r w:rsidR="00AD6185" w:rsidRPr="00984EC1">
        <w:rPr>
          <w:rFonts w:asciiTheme="minorHAnsi" w:hAnsiTheme="minorHAnsi" w:cstheme="minorHAnsi"/>
          <w:lang w:val="en-US"/>
        </w:rPr>
        <w:t>:</w:t>
      </w:r>
    </w:p>
    <w:p w14:paraId="47123E0D" w14:textId="77777777" w:rsidR="00835668" w:rsidRPr="00984EC1" w:rsidRDefault="00835668">
      <w:pPr>
        <w:pStyle w:val="Corpsdetexte"/>
        <w:rPr>
          <w:rFonts w:asciiTheme="minorHAnsi" w:hAnsiTheme="minorHAnsi" w:cstheme="minorHAnsi"/>
          <w:b/>
          <w:lang w:val="en-US"/>
        </w:rPr>
      </w:pPr>
    </w:p>
    <w:p w14:paraId="2895937A" w14:textId="77777777" w:rsidR="00835668" w:rsidRPr="00984EC1" w:rsidRDefault="00835668">
      <w:pPr>
        <w:pStyle w:val="Corpsdetexte"/>
        <w:rPr>
          <w:rFonts w:asciiTheme="minorHAnsi" w:hAnsiTheme="minorHAnsi" w:cstheme="minorHAnsi"/>
          <w:b/>
          <w:lang w:val="en-US"/>
        </w:rPr>
      </w:pPr>
    </w:p>
    <w:p w14:paraId="0D4784E4" w14:textId="77777777" w:rsidR="00835668" w:rsidRPr="00984EC1" w:rsidRDefault="00835668">
      <w:pPr>
        <w:pStyle w:val="Corpsdetexte"/>
        <w:rPr>
          <w:rFonts w:asciiTheme="minorHAnsi" w:hAnsiTheme="minorHAnsi" w:cstheme="minorHAnsi"/>
          <w:b/>
          <w:lang w:val="en-US"/>
        </w:rPr>
      </w:pPr>
    </w:p>
    <w:p w14:paraId="0BC1E2F1" w14:textId="09F4721D" w:rsidR="00835668" w:rsidRPr="00984EC1" w:rsidRDefault="00835668">
      <w:pPr>
        <w:pStyle w:val="Corpsdetexte"/>
        <w:rPr>
          <w:rFonts w:asciiTheme="minorHAnsi" w:hAnsiTheme="minorHAnsi" w:cstheme="minorHAnsi"/>
          <w:b/>
          <w:lang w:val="en-US"/>
        </w:rPr>
      </w:pPr>
    </w:p>
    <w:p w14:paraId="01CA6A1A" w14:textId="77777777" w:rsidR="00E36A40" w:rsidRPr="00984EC1" w:rsidRDefault="00E36A40">
      <w:pPr>
        <w:pStyle w:val="Corpsdetexte"/>
        <w:rPr>
          <w:rFonts w:asciiTheme="minorHAnsi" w:hAnsiTheme="minorHAnsi" w:cstheme="minorHAnsi"/>
          <w:b/>
          <w:lang w:val="en-US"/>
        </w:rPr>
      </w:pPr>
    </w:p>
    <w:p w14:paraId="388815D8" w14:textId="77777777" w:rsidR="00835668" w:rsidRPr="00984EC1" w:rsidRDefault="00835668">
      <w:pPr>
        <w:pStyle w:val="Corpsdetexte"/>
        <w:rPr>
          <w:rFonts w:asciiTheme="minorHAnsi" w:hAnsiTheme="minorHAnsi" w:cstheme="minorHAnsi"/>
          <w:b/>
          <w:lang w:val="en-US"/>
        </w:rPr>
      </w:pPr>
    </w:p>
    <w:p w14:paraId="57BAD423" w14:textId="77777777" w:rsidR="00835668" w:rsidRPr="00984EC1" w:rsidRDefault="00835668">
      <w:pPr>
        <w:pStyle w:val="Corpsdetexte"/>
        <w:spacing w:before="11"/>
        <w:rPr>
          <w:rFonts w:asciiTheme="minorHAnsi" w:hAnsiTheme="minorHAnsi" w:cstheme="minorHAnsi"/>
          <w:b/>
          <w:sz w:val="21"/>
          <w:lang w:val="en-US"/>
        </w:rPr>
      </w:pPr>
    </w:p>
    <w:p w14:paraId="3569264C" w14:textId="6D864FE0" w:rsidR="00835668" w:rsidRPr="00984EC1" w:rsidRDefault="00984EC1">
      <w:pPr>
        <w:ind w:left="259"/>
        <w:rPr>
          <w:rFonts w:asciiTheme="minorHAnsi" w:hAnsiTheme="minorHAnsi" w:cstheme="minorHAnsi"/>
          <w:b/>
          <w:lang w:val="en-US"/>
        </w:rPr>
      </w:pPr>
      <w:r w:rsidRPr="00224608">
        <w:rPr>
          <w:b/>
          <w:lang w:val="en-US"/>
        </w:rPr>
        <w:t>OBJECTIVES FOR THE NEXT YEAR</w:t>
      </w:r>
      <w:r w:rsidR="00AD6185" w:rsidRPr="00984EC1">
        <w:rPr>
          <w:rFonts w:asciiTheme="minorHAnsi" w:hAnsiTheme="minorHAnsi" w:cstheme="minorHAnsi"/>
          <w:b/>
          <w:lang w:val="en-US"/>
        </w:rPr>
        <w:t>:</w:t>
      </w:r>
    </w:p>
    <w:p w14:paraId="1DEEF473" w14:textId="77777777" w:rsidR="00835668" w:rsidRPr="00984EC1" w:rsidRDefault="00835668">
      <w:pPr>
        <w:pStyle w:val="Corpsdetexte"/>
        <w:rPr>
          <w:rFonts w:asciiTheme="minorHAnsi" w:hAnsiTheme="minorHAnsi" w:cstheme="minorHAnsi"/>
          <w:b/>
          <w:sz w:val="20"/>
          <w:lang w:val="en-US"/>
        </w:rPr>
      </w:pPr>
    </w:p>
    <w:p w14:paraId="73249426" w14:textId="77777777" w:rsidR="00835668" w:rsidRPr="00984EC1" w:rsidRDefault="00835668">
      <w:pPr>
        <w:pStyle w:val="Corpsdetexte"/>
        <w:rPr>
          <w:rFonts w:asciiTheme="minorHAnsi" w:hAnsiTheme="minorHAnsi" w:cstheme="minorHAnsi"/>
          <w:b/>
          <w:sz w:val="20"/>
          <w:lang w:val="en-US"/>
        </w:rPr>
      </w:pPr>
    </w:p>
    <w:p w14:paraId="0C0F1EC0" w14:textId="77777777" w:rsidR="00835668" w:rsidRPr="00984EC1" w:rsidRDefault="00835668">
      <w:pPr>
        <w:pStyle w:val="Corpsdetexte"/>
        <w:rPr>
          <w:rFonts w:asciiTheme="minorHAnsi" w:hAnsiTheme="minorHAnsi" w:cstheme="minorHAnsi"/>
          <w:b/>
          <w:sz w:val="20"/>
          <w:lang w:val="en-US"/>
        </w:rPr>
      </w:pPr>
    </w:p>
    <w:p w14:paraId="546CA79E" w14:textId="77777777" w:rsidR="00E36A40" w:rsidRPr="00984EC1" w:rsidRDefault="00E36A40">
      <w:pPr>
        <w:pStyle w:val="Corpsdetexte"/>
        <w:rPr>
          <w:rFonts w:asciiTheme="minorHAnsi" w:hAnsiTheme="minorHAnsi" w:cstheme="minorHAnsi"/>
          <w:b/>
          <w:sz w:val="20"/>
          <w:lang w:val="en-US"/>
        </w:rPr>
      </w:pPr>
    </w:p>
    <w:p w14:paraId="54EDC776" w14:textId="77777777" w:rsidR="00835668" w:rsidRPr="00984EC1" w:rsidRDefault="00835668">
      <w:pPr>
        <w:pStyle w:val="Corpsdetexte"/>
        <w:rPr>
          <w:rFonts w:asciiTheme="minorHAnsi" w:hAnsiTheme="minorHAnsi" w:cstheme="minorHAnsi"/>
          <w:b/>
          <w:sz w:val="20"/>
          <w:lang w:val="en-US"/>
        </w:rPr>
      </w:pPr>
    </w:p>
    <w:p w14:paraId="4109EA2F" w14:textId="77777777" w:rsidR="00835668" w:rsidRPr="00984EC1" w:rsidRDefault="00835668">
      <w:pPr>
        <w:pStyle w:val="Corpsdetexte"/>
        <w:rPr>
          <w:rFonts w:asciiTheme="minorHAnsi" w:hAnsiTheme="minorHAnsi" w:cstheme="minorHAnsi"/>
          <w:b/>
          <w:sz w:val="20"/>
          <w:lang w:val="en-US"/>
        </w:rPr>
      </w:pPr>
    </w:p>
    <w:p w14:paraId="3469F1A1" w14:textId="77777777" w:rsidR="00835668" w:rsidRPr="00984EC1" w:rsidRDefault="00835668">
      <w:pPr>
        <w:pStyle w:val="Corpsdetexte"/>
        <w:spacing w:before="1"/>
        <w:rPr>
          <w:rFonts w:asciiTheme="minorHAnsi" w:hAnsiTheme="minorHAnsi" w:cstheme="minorHAnsi"/>
          <w:b/>
          <w:sz w:val="26"/>
          <w:lang w:val="en-US"/>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392"/>
        <w:gridCol w:w="5813"/>
      </w:tblGrid>
      <w:tr w:rsidR="00835668" w:rsidRPr="00251F00" w14:paraId="3B245B2B" w14:textId="77777777" w:rsidTr="004822F0">
        <w:trPr>
          <w:trHeight w:val="808"/>
        </w:trPr>
        <w:tc>
          <w:tcPr>
            <w:tcW w:w="10632" w:type="dxa"/>
            <w:gridSpan w:val="3"/>
            <w:shd w:val="clear" w:color="auto" w:fill="B5BD00"/>
          </w:tcPr>
          <w:p w14:paraId="2060C2F8" w14:textId="374D99AD" w:rsidR="00835668" w:rsidRPr="00984EC1" w:rsidRDefault="00984EC1">
            <w:pPr>
              <w:pStyle w:val="TableParagraph"/>
              <w:spacing w:before="134"/>
              <w:ind w:left="294" w:right="286"/>
              <w:jc w:val="center"/>
              <w:rPr>
                <w:rFonts w:asciiTheme="minorHAnsi" w:hAnsiTheme="minorHAnsi" w:cstheme="minorHAnsi"/>
                <w:b/>
                <w:lang w:val="en-US"/>
              </w:rPr>
            </w:pPr>
            <w:r w:rsidRPr="00984EC1">
              <w:rPr>
                <w:rFonts w:ascii="Trebuchet MS" w:hAnsi="Trebuchet MS" w:cstheme="minorHAnsi"/>
                <w:b/>
                <w:color w:val="FFFFFF"/>
                <w:lang w:val="en-US"/>
              </w:rPr>
              <w:t>REVIEW OF THE TRAINING PLAN AND THE TRAINING</w:t>
            </w:r>
            <w:r w:rsidR="007F01A1">
              <w:rPr>
                <w:rFonts w:ascii="Trebuchet MS" w:hAnsi="Trebuchet MS" w:cstheme="minorHAnsi"/>
                <w:b/>
                <w:color w:val="FFFFFF"/>
                <w:lang w:val="en-US"/>
              </w:rPr>
              <w:t>S</w:t>
            </w:r>
            <w:r w:rsidRPr="00984EC1">
              <w:rPr>
                <w:rFonts w:ascii="Trebuchet MS" w:hAnsi="Trebuchet MS" w:cstheme="minorHAnsi"/>
                <w:b/>
                <w:color w:val="FFFFFF"/>
                <w:lang w:val="en-US"/>
              </w:rPr>
              <w:t xml:space="preserve"> CARRIED OUT TO ACQUIRE THE SKILLS REQUIRED TO OBTAIN THE TITLE OF DOCTOR (Order of February 2019)</w:t>
            </w:r>
          </w:p>
        </w:tc>
      </w:tr>
      <w:tr w:rsidR="00835668" w:rsidRPr="004822F0" w14:paraId="31A6CC8D" w14:textId="77777777">
        <w:trPr>
          <w:trHeight w:val="537"/>
        </w:trPr>
        <w:tc>
          <w:tcPr>
            <w:tcW w:w="427" w:type="dxa"/>
          </w:tcPr>
          <w:p w14:paraId="7CCA4780" w14:textId="77777777" w:rsidR="00835668" w:rsidRPr="00984EC1" w:rsidRDefault="00835668">
            <w:pPr>
              <w:pStyle w:val="TableParagraph"/>
              <w:rPr>
                <w:rFonts w:asciiTheme="minorHAnsi" w:hAnsiTheme="minorHAnsi" w:cstheme="minorHAnsi"/>
                <w:sz w:val="20"/>
                <w:lang w:val="en-US"/>
              </w:rPr>
            </w:pPr>
          </w:p>
        </w:tc>
        <w:tc>
          <w:tcPr>
            <w:tcW w:w="4392" w:type="dxa"/>
          </w:tcPr>
          <w:p w14:paraId="7725F341" w14:textId="6A2DDC06" w:rsidR="00835668" w:rsidRPr="004822F0" w:rsidRDefault="00AD6185">
            <w:pPr>
              <w:pStyle w:val="TableParagraph"/>
              <w:spacing w:before="85"/>
              <w:ind w:left="1786" w:right="1781"/>
              <w:jc w:val="center"/>
              <w:rPr>
                <w:rFonts w:asciiTheme="minorHAnsi" w:hAnsiTheme="minorHAnsi" w:cstheme="minorHAnsi"/>
                <w:b/>
                <w:sz w:val="20"/>
              </w:rPr>
            </w:pPr>
            <w:r w:rsidRPr="004822F0">
              <w:rPr>
                <w:rFonts w:asciiTheme="minorHAnsi" w:hAnsiTheme="minorHAnsi" w:cstheme="minorHAnsi"/>
                <w:b/>
                <w:sz w:val="20"/>
              </w:rPr>
              <w:t>CRITER</w:t>
            </w:r>
            <w:r w:rsidR="00984EC1">
              <w:rPr>
                <w:rFonts w:asciiTheme="minorHAnsi" w:hAnsiTheme="minorHAnsi" w:cstheme="minorHAnsi"/>
                <w:b/>
                <w:sz w:val="20"/>
              </w:rPr>
              <w:t>IA</w:t>
            </w:r>
          </w:p>
        </w:tc>
        <w:tc>
          <w:tcPr>
            <w:tcW w:w="5813" w:type="dxa"/>
          </w:tcPr>
          <w:p w14:paraId="05F20B43" w14:textId="1CAF6237" w:rsidR="00835668" w:rsidRPr="004822F0" w:rsidRDefault="00984EC1">
            <w:pPr>
              <w:pStyle w:val="TableParagraph"/>
              <w:spacing w:before="85"/>
              <w:ind w:left="853" w:right="850"/>
              <w:jc w:val="center"/>
              <w:rPr>
                <w:rFonts w:asciiTheme="minorHAnsi" w:hAnsiTheme="minorHAnsi" w:cstheme="minorHAnsi"/>
                <w:b/>
                <w:sz w:val="20"/>
              </w:rPr>
            </w:pPr>
            <w:r w:rsidRPr="00984EC1">
              <w:rPr>
                <w:rFonts w:asciiTheme="minorHAnsi" w:hAnsiTheme="minorHAnsi" w:cstheme="minorHAnsi"/>
                <w:b/>
                <w:sz w:val="20"/>
              </w:rPr>
              <w:t>COMMENTS / ASSESSMENT DETAILS</w:t>
            </w:r>
          </w:p>
        </w:tc>
      </w:tr>
      <w:tr w:rsidR="00835668" w:rsidRPr="00251F00" w14:paraId="1A1FE918" w14:textId="77777777">
        <w:trPr>
          <w:trHeight w:val="1360"/>
        </w:trPr>
        <w:tc>
          <w:tcPr>
            <w:tcW w:w="427" w:type="dxa"/>
          </w:tcPr>
          <w:p w14:paraId="67021470" w14:textId="77777777" w:rsidR="00835668" w:rsidRPr="004822F0" w:rsidRDefault="00AD6185">
            <w:pPr>
              <w:pStyle w:val="TableParagraph"/>
              <w:spacing w:line="268" w:lineRule="exact"/>
              <w:ind w:left="107"/>
              <w:rPr>
                <w:rFonts w:asciiTheme="minorHAnsi" w:hAnsiTheme="minorHAnsi" w:cstheme="minorHAnsi"/>
                <w:b/>
              </w:rPr>
            </w:pPr>
            <w:r w:rsidRPr="004822F0">
              <w:rPr>
                <w:rFonts w:asciiTheme="minorHAnsi" w:hAnsiTheme="minorHAnsi" w:cstheme="minorHAnsi"/>
                <w:b/>
              </w:rPr>
              <w:t>1</w:t>
            </w:r>
          </w:p>
        </w:tc>
        <w:tc>
          <w:tcPr>
            <w:tcW w:w="4392" w:type="dxa"/>
          </w:tcPr>
          <w:p w14:paraId="50DFD1BF" w14:textId="2C1759DF" w:rsidR="00984EC1" w:rsidRPr="00984EC1" w:rsidRDefault="00984EC1" w:rsidP="00984EC1">
            <w:pPr>
              <w:pStyle w:val="TableParagraph"/>
              <w:spacing w:before="1" w:line="243" w:lineRule="exact"/>
              <w:ind w:left="105"/>
              <w:rPr>
                <w:rFonts w:asciiTheme="minorHAnsi" w:hAnsiTheme="minorHAnsi" w:cstheme="minorHAnsi"/>
                <w:sz w:val="20"/>
                <w:lang w:val="en-US"/>
              </w:rPr>
            </w:pPr>
            <w:r w:rsidRPr="00984EC1">
              <w:rPr>
                <w:rFonts w:asciiTheme="minorHAnsi" w:hAnsiTheme="minorHAnsi" w:cstheme="minorHAnsi"/>
                <w:sz w:val="20"/>
                <w:lang w:val="en-US"/>
              </w:rPr>
              <w:t>Progress on the training plan</w:t>
            </w:r>
            <w:r>
              <w:rPr>
                <w:rFonts w:asciiTheme="minorHAnsi" w:hAnsiTheme="minorHAnsi" w:cstheme="minorHAnsi"/>
                <w:sz w:val="20"/>
                <w:lang w:val="en-US"/>
              </w:rPr>
              <w:t>:</w:t>
            </w:r>
          </w:p>
          <w:p w14:paraId="761AFE35" w14:textId="2B69C643" w:rsidR="00984EC1" w:rsidRDefault="00984EC1" w:rsidP="00984EC1">
            <w:pPr>
              <w:pStyle w:val="TableParagraph"/>
              <w:spacing w:before="1" w:line="243" w:lineRule="exact"/>
              <w:ind w:left="105"/>
              <w:rPr>
                <w:rFonts w:asciiTheme="minorHAnsi" w:hAnsiTheme="minorHAnsi" w:cstheme="minorHAnsi"/>
                <w:sz w:val="20"/>
                <w:lang w:val="en-US"/>
              </w:rPr>
            </w:pPr>
            <w:r w:rsidRPr="00984EC1">
              <w:rPr>
                <w:rFonts w:asciiTheme="minorHAnsi" w:hAnsiTheme="minorHAnsi" w:cstheme="minorHAnsi"/>
                <w:sz w:val="20"/>
                <w:lang w:val="en-US"/>
              </w:rPr>
              <w:t xml:space="preserve">Number of hours completed? </w:t>
            </w:r>
            <w:r w:rsidRPr="004822F0">
              <w:rPr>
                <w:rStyle w:val="Appelnotedebasdep"/>
                <w:rFonts w:asciiTheme="minorHAnsi" w:hAnsiTheme="minorHAnsi" w:cstheme="minorHAnsi"/>
                <w:sz w:val="20"/>
              </w:rPr>
              <w:footnoteReference w:id="5"/>
            </w:r>
          </w:p>
          <w:p w14:paraId="357E615B" w14:textId="6A5C6852" w:rsidR="00984EC1" w:rsidRPr="00984EC1" w:rsidRDefault="00984EC1" w:rsidP="00984EC1">
            <w:pPr>
              <w:pStyle w:val="TableParagraph"/>
              <w:spacing w:before="1" w:line="243" w:lineRule="exact"/>
              <w:ind w:left="105"/>
              <w:rPr>
                <w:rFonts w:asciiTheme="minorHAnsi" w:hAnsiTheme="minorHAnsi" w:cstheme="minorHAnsi"/>
                <w:sz w:val="20"/>
                <w:lang w:val="en-US"/>
              </w:rPr>
            </w:pPr>
            <w:r w:rsidRPr="00984EC1">
              <w:rPr>
                <w:rFonts w:asciiTheme="minorHAnsi" w:hAnsiTheme="minorHAnsi" w:cstheme="minorHAnsi"/>
                <w:sz w:val="20"/>
                <w:lang w:val="en-US"/>
              </w:rPr>
              <w:t>% of required skills acquired?</w:t>
            </w:r>
          </w:p>
          <w:p w14:paraId="4C69B926" w14:textId="77777777" w:rsidR="00984EC1" w:rsidRPr="00984EC1" w:rsidRDefault="00984EC1" w:rsidP="00984EC1">
            <w:pPr>
              <w:pStyle w:val="TableParagraph"/>
              <w:spacing w:before="1" w:line="243" w:lineRule="exact"/>
              <w:ind w:left="105"/>
              <w:rPr>
                <w:rFonts w:asciiTheme="minorHAnsi" w:hAnsiTheme="minorHAnsi" w:cstheme="minorHAnsi"/>
                <w:sz w:val="20"/>
                <w:lang w:val="en-US"/>
              </w:rPr>
            </w:pPr>
            <w:r w:rsidRPr="00984EC1">
              <w:rPr>
                <w:rFonts w:asciiTheme="minorHAnsi" w:hAnsiTheme="minorHAnsi" w:cstheme="minorHAnsi"/>
                <w:sz w:val="20"/>
                <w:lang w:val="en-US"/>
              </w:rPr>
              <w:t>Skills still to be acquired?</w:t>
            </w:r>
          </w:p>
          <w:p w14:paraId="49FD37D1" w14:textId="37430052" w:rsidR="00835668" w:rsidRPr="00D7512A" w:rsidRDefault="00984EC1" w:rsidP="00984EC1">
            <w:pPr>
              <w:pStyle w:val="TableParagraph"/>
              <w:spacing w:before="1" w:line="243" w:lineRule="exact"/>
              <w:ind w:left="105"/>
              <w:rPr>
                <w:rFonts w:asciiTheme="minorHAnsi" w:hAnsiTheme="minorHAnsi" w:cstheme="minorHAnsi"/>
                <w:sz w:val="20"/>
                <w:lang w:val="en-US"/>
              </w:rPr>
            </w:pPr>
            <w:r w:rsidRPr="00D7512A">
              <w:rPr>
                <w:rFonts w:asciiTheme="minorHAnsi" w:hAnsiTheme="minorHAnsi" w:cstheme="minorHAnsi"/>
                <w:sz w:val="20"/>
                <w:lang w:val="en-US"/>
              </w:rPr>
              <w:t>(see "Skills blocks" table below)</w:t>
            </w:r>
          </w:p>
        </w:tc>
        <w:tc>
          <w:tcPr>
            <w:tcW w:w="5813" w:type="dxa"/>
          </w:tcPr>
          <w:p w14:paraId="125320D9" w14:textId="77777777" w:rsidR="00835668" w:rsidRPr="00D7512A" w:rsidRDefault="00835668">
            <w:pPr>
              <w:pStyle w:val="TableParagraph"/>
              <w:rPr>
                <w:rFonts w:asciiTheme="minorHAnsi" w:hAnsiTheme="minorHAnsi" w:cstheme="minorHAnsi"/>
                <w:sz w:val="20"/>
                <w:lang w:val="en-US"/>
              </w:rPr>
            </w:pPr>
          </w:p>
        </w:tc>
      </w:tr>
      <w:tr w:rsidR="00835668" w:rsidRPr="00251F00" w14:paraId="2A7822DA" w14:textId="77777777" w:rsidTr="00E36A40">
        <w:trPr>
          <w:trHeight w:val="537"/>
        </w:trPr>
        <w:tc>
          <w:tcPr>
            <w:tcW w:w="427" w:type="dxa"/>
            <w:tcBorders>
              <w:bottom w:val="single" w:sz="4" w:space="0" w:color="000000"/>
            </w:tcBorders>
          </w:tcPr>
          <w:p w14:paraId="553E0367" w14:textId="77777777" w:rsidR="00835668" w:rsidRPr="004822F0" w:rsidRDefault="00AD6185">
            <w:pPr>
              <w:pStyle w:val="TableParagraph"/>
              <w:spacing w:line="268" w:lineRule="exact"/>
              <w:ind w:left="107"/>
              <w:rPr>
                <w:rFonts w:asciiTheme="minorHAnsi" w:hAnsiTheme="minorHAnsi" w:cstheme="minorHAnsi"/>
                <w:b/>
              </w:rPr>
            </w:pPr>
            <w:r w:rsidRPr="004822F0">
              <w:rPr>
                <w:rFonts w:asciiTheme="minorHAnsi" w:hAnsiTheme="minorHAnsi" w:cstheme="minorHAnsi"/>
                <w:b/>
              </w:rPr>
              <w:t>2</w:t>
            </w:r>
          </w:p>
        </w:tc>
        <w:tc>
          <w:tcPr>
            <w:tcW w:w="4392" w:type="dxa"/>
            <w:tcBorders>
              <w:bottom w:val="single" w:sz="4" w:space="0" w:color="000000"/>
            </w:tcBorders>
          </w:tcPr>
          <w:p w14:paraId="47155D69" w14:textId="4BF3DB0B" w:rsidR="00835668" w:rsidRPr="00251F00" w:rsidRDefault="00251F00">
            <w:pPr>
              <w:pStyle w:val="TableParagraph"/>
              <w:spacing w:before="1"/>
              <w:ind w:left="105"/>
              <w:rPr>
                <w:rFonts w:asciiTheme="minorHAnsi" w:hAnsiTheme="minorHAnsi" w:cstheme="minorHAnsi"/>
                <w:sz w:val="20"/>
                <w:lang w:val="en-US"/>
              </w:rPr>
            </w:pPr>
            <w:r w:rsidRPr="00984EC1">
              <w:rPr>
                <w:rFonts w:asciiTheme="minorHAnsi" w:hAnsiTheme="minorHAnsi" w:cstheme="minorHAnsi"/>
                <w:sz w:val="20"/>
                <w:lang w:val="en-US"/>
              </w:rPr>
              <w:t>Changes to the training plan?</w:t>
            </w:r>
          </w:p>
        </w:tc>
        <w:tc>
          <w:tcPr>
            <w:tcW w:w="5813" w:type="dxa"/>
            <w:tcBorders>
              <w:bottom w:val="single" w:sz="4" w:space="0" w:color="000000"/>
            </w:tcBorders>
          </w:tcPr>
          <w:p w14:paraId="19AD5A91" w14:textId="77777777" w:rsidR="00835668" w:rsidRPr="00251F00" w:rsidRDefault="00835668">
            <w:pPr>
              <w:pStyle w:val="TableParagraph"/>
              <w:rPr>
                <w:rFonts w:asciiTheme="minorHAnsi" w:hAnsiTheme="minorHAnsi" w:cstheme="minorHAnsi"/>
                <w:sz w:val="20"/>
                <w:lang w:val="en-US"/>
              </w:rPr>
            </w:pPr>
          </w:p>
        </w:tc>
      </w:tr>
      <w:tr w:rsidR="00835668" w:rsidRPr="00251F00" w14:paraId="505488D2" w14:textId="77777777" w:rsidTr="00E36A40">
        <w:trPr>
          <w:trHeight w:val="546"/>
        </w:trPr>
        <w:tc>
          <w:tcPr>
            <w:tcW w:w="427" w:type="dxa"/>
            <w:tcBorders>
              <w:bottom w:val="single" w:sz="4" w:space="0" w:color="auto"/>
            </w:tcBorders>
          </w:tcPr>
          <w:p w14:paraId="5DDDC52F" w14:textId="77777777" w:rsidR="00835668" w:rsidRPr="004822F0" w:rsidRDefault="00AD6185">
            <w:pPr>
              <w:pStyle w:val="TableParagraph"/>
              <w:spacing w:before="1"/>
              <w:ind w:left="107"/>
              <w:rPr>
                <w:rFonts w:asciiTheme="minorHAnsi" w:hAnsiTheme="minorHAnsi" w:cstheme="minorHAnsi"/>
                <w:b/>
              </w:rPr>
            </w:pPr>
            <w:r w:rsidRPr="004822F0">
              <w:rPr>
                <w:rFonts w:asciiTheme="minorHAnsi" w:hAnsiTheme="minorHAnsi" w:cstheme="minorHAnsi"/>
                <w:b/>
              </w:rPr>
              <w:t>3</w:t>
            </w:r>
          </w:p>
        </w:tc>
        <w:tc>
          <w:tcPr>
            <w:tcW w:w="4392" w:type="dxa"/>
            <w:tcBorders>
              <w:bottom w:val="single" w:sz="4" w:space="0" w:color="auto"/>
            </w:tcBorders>
          </w:tcPr>
          <w:p w14:paraId="1FE27A90" w14:textId="46B8F8EE" w:rsidR="00835668" w:rsidRPr="00984EC1" w:rsidRDefault="00251F00">
            <w:pPr>
              <w:pStyle w:val="TableParagraph"/>
              <w:spacing w:before="3"/>
              <w:ind w:left="105"/>
              <w:rPr>
                <w:rFonts w:asciiTheme="minorHAnsi" w:hAnsiTheme="minorHAnsi" w:cstheme="minorHAnsi"/>
                <w:sz w:val="20"/>
                <w:lang w:val="en-US"/>
              </w:rPr>
            </w:pPr>
            <w:r w:rsidRPr="00984EC1">
              <w:rPr>
                <w:rFonts w:asciiTheme="minorHAnsi" w:hAnsiTheme="minorHAnsi" w:cstheme="minorHAnsi"/>
                <w:sz w:val="20"/>
                <w:lang w:val="en-US"/>
              </w:rPr>
              <w:t>Submission of publications, conference or symposium papers to HAL (please provide the link)</w:t>
            </w:r>
            <w:r>
              <w:rPr>
                <w:rStyle w:val="Appelnotedebasdep"/>
                <w:rFonts w:asciiTheme="minorHAnsi" w:hAnsiTheme="minorHAnsi" w:cstheme="minorHAnsi"/>
                <w:sz w:val="20"/>
              </w:rPr>
              <w:footnoteReference w:id="6"/>
            </w:r>
            <w:r w:rsidRPr="00984EC1">
              <w:rPr>
                <w:rFonts w:asciiTheme="minorHAnsi" w:hAnsiTheme="minorHAnsi" w:cstheme="minorHAnsi"/>
                <w:sz w:val="20"/>
                <w:lang w:val="en-US"/>
              </w:rPr>
              <w:t xml:space="preserve"> :  </w:t>
            </w:r>
          </w:p>
        </w:tc>
        <w:tc>
          <w:tcPr>
            <w:tcW w:w="5813" w:type="dxa"/>
            <w:tcBorders>
              <w:bottom w:val="single" w:sz="4" w:space="0" w:color="auto"/>
            </w:tcBorders>
          </w:tcPr>
          <w:p w14:paraId="4E849BA9" w14:textId="77777777" w:rsidR="00835668" w:rsidRPr="00984EC1" w:rsidRDefault="00835668">
            <w:pPr>
              <w:pStyle w:val="TableParagraph"/>
              <w:rPr>
                <w:rFonts w:asciiTheme="minorHAnsi" w:hAnsiTheme="minorHAnsi" w:cstheme="minorHAnsi"/>
                <w:sz w:val="20"/>
                <w:lang w:val="en-US"/>
              </w:rPr>
            </w:pPr>
          </w:p>
        </w:tc>
      </w:tr>
      <w:tr w:rsidR="00835668" w:rsidRPr="00251F00" w14:paraId="1039A6C3" w14:textId="77777777" w:rsidTr="002E594F">
        <w:trPr>
          <w:trHeight w:val="534"/>
        </w:trPr>
        <w:tc>
          <w:tcPr>
            <w:tcW w:w="10632" w:type="dxa"/>
            <w:gridSpan w:val="3"/>
            <w:tcBorders>
              <w:top w:val="single" w:sz="4" w:space="0" w:color="auto"/>
              <w:left w:val="nil"/>
              <w:bottom w:val="nil"/>
              <w:right w:val="nil"/>
            </w:tcBorders>
          </w:tcPr>
          <w:p w14:paraId="02DBE19E" w14:textId="3D6AB336" w:rsidR="002E594F" w:rsidRPr="004822F0" w:rsidRDefault="002E594F" w:rsidP="002E594F">
            <w:pPr>
              <w:pStyle w:val="TableParagraph"/>
              <w:spacing w:line="268" w:lineRule="exact"/>
              <w:ind w:left="294" w:right="283"/>
              <w:rPr>
                <w:rFonts w:asciiTheme="minorHAnsi" w:hAnsiTheme="minorHAnsi" w:cstheme="minorHAnsi"/>
                <w:b/>
              </w:rPr>
            </w:pPr>
            <w:bookmarkStart w:id="3" w:name="_GoBack"/>
            <w:bookmarkEnd w:id="3"/>
            <w:r w:rsidRPr="004822F0">
              <w:rPr>
                <w:rFonts w:asciiTheme="minorHAnsi" w:hAnsiTheme="minorHAnsi" w:cstheme="minorHAnsi"/>
                <w:b/>
                <w:color w:val="FFFFFF"/>
              </w:rPr>
              <w:t>DOCTORANTS EN COTUTE</w:t>
            </w:r>
          </w:p>
          <w:tbl>
            <w:tblPr>
              <w:tblStyle w:val="Grilledutableau"/>
              <w:tblW w:w="0" w:type="auto"/>
              <w:tblLayout w:type="fixed"/>
              <w:tblLook w:val="04A0" w:firstRow="1" w:lastRow="0" w:firstColumn="1" w:lastColumn="0" w:noHBand="0" w:noVBand="1"/>
            </w:tblPr>
            <w:tblGrid>
              <w:gridCol w:w="3539"/>
              <w:gridCol w:w="1772"/>
              <w:gridCol w:w="1767"/>
              <w:gridCol w:w="3544"/>
            </w:tblGrid>
            <w:tr w:rsidR="002E594F" w:rsidRPr="00251F00" w14:paraId="525735AD" w14:textId="77777777" w:rsidTr="004822F0">
              <w:tc>
                <w:tcPr>
                  <w:tcW w:w="10622" w:type="dxa"/>
                  <w:gridSpan w:val="4"/>
                  <w:shd w:val="clear" w:color="auto" w:fill="B5BD00"/>
                </w:tcPr>
                <w:p w14:paraId="486B2AD6" w14:textId="6DF3A934" w:rsidR="002E594F" w:rsidRPr="00984EC1" w:rsidRDefault="00984EC1" w:rsidP="002E594F">
                  <w:pPr>
                    <w:pStyle w:val="TableParagraph"/>
                    <w:spacing w:line="268" w:lineRule="exact"/>
                    <w:ind w:left="294" w:right="283"/>
                    <w:jc w:val="center"/>
                    <w:rPr>
                      <w:rFonts w:ascii="Trebuchet MS" w:hAnsi="Trebuchet MS" w:cstheme="minorHAnsi"/>
                      <w:b/>
                      <w:color w:val="FFFFFF" w:themeColor="background1"/>
                      <w:lang w:val="en-US"/>
                    </w:rPr>
                  </w:pPr>
                  <w:r w:rsidRPr="00984EC1">
                    <w:rPr>
                      <w:rFonts w:ascii="Trebuchet MS" w:hAnsi="Trebuchet MS" w:cstheme="minorHAnsi"/>
                      <w:b/>
                      <w:color w:val="FFFFFF" w:themeColor="background1"/>
                      <w:lang w:val="en-US"/>
                    </w:rPr>
                    <w:t>DOCTORAL STUDENTS IN JOINT SUPERVISION (COTUTELLE)</w:t>
                  </w:r>
                  <w:r w:rsidR="002E594F" w:rsidRPr="00984EC1">
                    <w:rPr>
                      <w:rFonts w:ascii="Trebuchet MS" w:hAnsi="Trebuchet MS" w:cstheme="minorHAnsi"/>
                      <w:b/>
                      <w:color w:val="FFFFFF" w:themeColor="background1"/>
                      <w:lang w:val="en-US"/>
                    </w:rPr>
                    <w:t> </w:t>
                  </w:r>
                </w:p>
              </w:tc>
            </w:tr>
            <w:tr w:rsidR="002E594F" w:rsidRPr="00251F00" w14:paraId="3DEF59D8" w14:textId="77777777" w:rsidTr="002E594F">
              <w:tc>
                <w:tcPr>
                  <w:tcW w:w="5311" w:type="dxa"/>
                  <w:gridSpan w:val="2"/>
                </w:tcPr>
                <w:p w14:paraId="76B307D5" w14:textId="3B45AAEC" w:rsidR="002E594F" w:rsidRPr="00984EC1" w:rsidRDefault="00984EC1" w:rsidP="002E594F">
                  <w:pPr>
                    <w:pStyle w:val="TableParagraph"/>
                    <w:rPr>
                      <w:rFonts w:asciiTheme="minorHAnsi" w:hAnsiTheme="minorHAnsi" w:cstheme="minorHAnsi"/>
                      <w:b/>
                      <w:lang w:val="en-US"/>
                    </w:rPr>
                  </w:pPr>
                  <w:r w:rsidRPr="00984EC1">
                    <w:rPr>
                      <w:rFonts w:asciiTheme="minorHAnsi" w:hAnsiTheme="minorHAnsi" w:cstheme="minorHAnsi"/>
                      <w:sz w:val="20"/>
                      <w:lang w:val="en-US"/>
                    </w:rPr>
                    <w:t>Duration of mobility specified in the joint supervision agreement</w:t>
                  </w:r>
                  <w:r w:rsidR="002E594F" w:rsidRPr="00984EC1">
                    <w:rPr>
                      <w:rFonts w:asciiTheme="minorHAnsi" w:hAnsiTheme="minorHAnsi" w:cstheme="minorHAnsi"/>
                      <w:sz w:val="20"/>
                      <w:lang w:val="en-US"/>
                    </w:rPr>
                    <w:t xml:space="preserve">: </w:t>
                  </w:r>
                </w:p>
              </w:tc>
              <w:tc>
                <w:tcPr>
                  <w:tcW w:w="5311" w:type="dxa"/>
                  <w:gridSpan w:val="2"/>
                </w:tcPr>
                <w:p w14:paraId="4D407C5A" w14:textId="77777777" w:rsidR="002E594F" w:rsidRPr="00984EC1" w:rsidRDefault="002E594F" w:rsidP="002E594F">
                  <w:pPr>
                    <w:pStyle w:val="TableParagraph"/>
                    <w:rPr>
                      <w:rFonts w:asciiTheme="minorHAnsi" w:hAnsiTheme="minorHAnsi" w:cstheme="minorHAnsi"/>
                      <w:b/>
                      <w:lang w:val="en-US"/>
                    </w:rPr>
                  </w:pPr>
                </w:p>
              </w:tc>
            </w:tr>
            <w:tr w:rsidR="00A261FC" w:rsidRPr="00251F00" w14:paraId="6BD7141F" w14:textId="77777777" w:rsidTr="004822F0">
              <w:tc>
                <w:tcPr>
                  <w:tcW w:w="10617" w:type="dxa"/>
                  <w:gridSpan w:val="4"/>
                  <w:shd w:val="clear" w:color="auto" w:fill="B5BD00"/>
                </w:tcPr>
                <w:p w14:paraId="22568272" w14:textId="4D529881" w:rsidR="00A261FC" w:rsidRPr="002F2D65" w:rsidRDefault="002F2D65" w:rsidP="00A261FC">
                  <w:pPr>
                    <w:pStyle w:val="TableParagraph"/>
                    <w:jc w:val="center"/>
                    <w:rPr>
                      <w:rFonts w:ascii="Trebuchet MS" w:hAnsi="Trebuchet MS" w:cstheme="minorHAnsi"/>
                      <w:sz w:val="20"/>
                      <w:lang w:val="en-US"/>
                    </w:rPr>
                  </w:pPr>
                  <w:r w:rsidRPr="002F2D65">
                    <w:rPr>
                      <w:rFonts w:ascii="Trebuchet MS" w:hAnsi="Trebuchet MS" w:cstheme="minorHAnsi"/>
                      <w:b/>
                      <w:color w:val="FFFFFF"/>
                      <w:lang w:val="en-US"/>
                    </w:rPr>
                    <w:t>REVIEW OF MOBILITY ACTIVITIES UNDERTAKEN AS PART OF THE JOINT SUPERVISION</w:t>
                  </w:r>
                </w:p>
              </w:tc>
            </w:tr>
            <w:tr w:rsidR="00A261FC" w:rsidRPr="004822F0" w14:paraId="5008E5DB" w14:textId="77777777" w:rsidTr="002E594F">
              <w:tc>
                <w:tcPr>
                  <w:tcW w:w="3539" w:type="dxa"/>
                  <w:shd w:val="clear" w:color="auto" w:fill="auto"/>
                </w:tcPr>
                <w:p w14:paraId="352BD8C2" w14:textId="0D215240" w:rsidR="00A261FC" w:rsidRPr="004822F0" w:rsidRDefault="00984EC1">
                  <w:pPr>
                    <w:pStyle w:val="TableParagraph"/>
                    <w:rPr>
                      <w:rFonts w:asciiTheme="minorHAnsi" w:hAnsiTheme="minorHAnsi" w:cstheme="minorHAnsi"/>
                      <w:sz w:val="20"/>
                    </w:rPr>
                  </w:pPr>
                  <w:r>
                    <w:rPr>
                      <w:rFonts w:asciiTheme="minorHAnsi" w:hAnsiTheme="minorHAnsi" w:cstheme="minorHAnsi"/>
                      <w:sz w:val="20"/>
                    </w:rPr>
                    <w:t>PLACE</w:t>
                  </w:r>
                </w:p>
              </w:tc>
              <w:tc>
                <w:tcPr>
                  <w:tcW w:w="3539" w:type="dxa"/>
                  <w:gridSpan w:val="2"/>
                  <w:shd w:val="clear" w:color="auto" w:fill="auto"/>
                </w:tcPr>
                <w:p w14:paraId="6E2748BD" w14:textId="7ABB02C9" w:rsidR="00A261FC" w:rsidRPr="004822F0" w:rsidRDefault="00A261FC">
                  <w:pPr>
                    <w:pStyle w:val="TableParagraph"/>
                    <w:rPr>
                      <w:rFonts w:asciiTheme="minorHAnsi" w:hAnsiTheme="minorHAnsi" w:cstheme="minorHAnsi"/>
                      <w:sz w:val="20"/>
                    </w:rPr>
                  </w:pPr>
                  <w:r w:rsidRPr="004822F0">
                    <w:rPr>
                      <w:rFonts w:asciiTheme="minorHAnsi" w:hAnsiTheme="minorHAnsi" w:cstheme="minorHAnsi"/>
                      <w:sz w:val="20"/>
                    </w:rPr>
                    <w:t>PERIOD</w:t>
                  </w:r>
                </w:p>
              </w:tc>
              <w:tc>
                <w:tcPr>
                  <w:tcW w:w="3539" w:type="dxa"/>
                  <w:shd w:val="clear" w:color="auto" w:fill="auto"/>
                </w:tcPr>
                <w:p w14:paraId="741E78B0" w14:textId="3587AF2E" w:rsidR="00A261FC" w:rsidRPr="004822F0" w:rsidRDefault="00984EC1">
                  <w:pPr>
                    <w:pStyle w:val="TableParagraph"/>
                    <w:rPr>
                      <w:rFonts w:asciiTheme="minorHAnsi" w:hAnsiTheme="minorHAnsi" w:cstheme="minorHAnsi"/>
                      <w:sz w:val="20"/>
                    </w:rPr>
                  </w:pPr>
                  <w:r w:rsidRPr="00077174">
                    <w:rPr>
                      <w:rFonts w:ascii="Times New Roman"/>
                      <w:sz w:val="20"/>
                    </w:rPr>
                    <w:t>ACHIEVEMENTS REPORT</w:t>
                  </w:r>
                </w:p>
              </w:tc>
            </w:tr>
            <w:tr w:rsidR="00A261FC" w:rsidRPr="004822F0" w14:paraId="3BFC78A2" w14:textId="77777777" w:rsidTr="002E594F">
              <w:tc>
                <w:tcPr>
                  <w:tcW w:w="3539" w:type="dxa"/>
                  <w:shd w:val="clear" w:color="auto" w:fill="auto"/>
                </w:tcPr>
                <w:p w14:paraId="0066EE62"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07D3E7B1"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676C2CB8" w14:textId="77777777" w:rsidR="00A261FC" w:rsidRPr="004822F0" w:rsidRDefault="00A261FC">
                  <w:pPr>
                    <w:pStyle w:val="TableParagraph"/>
                    <w:rPr>
                      <w:rFonts w:asciiTheme="minorHAnsi" w:hAnsiTheme="minorHAnsi" w:cstheme="minorHAnsi"/>
                      <w:sz w:val="20"/>
                    </w:rPr>
                  </w:pPr>
                </w:p>
              </w:tc>
            </w:tr>
            <w:tr w:rsidR="00A261FC" w:rsidRPr="004822F0" w14:paraId="2EA6A72C" w14:textId="77777777" w:rsidTr="002E594F">
              <w:tc>
                <w:tcPr>
                  <w:tcW w:w="3539" w:type="dxa"/>
                  <w:shd w:val="clear" w:color="auto" w:fill="auto"/>
                </w:tcPr>
                <w:p w14:paraId="5FACBBB0"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00A92ACE"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74DBC878" w14:textId="77777777" w:rsidR="00A261FC" w:rsidRPr="004822F0" w:rsidRDefault="00A261FC">
                  <w:pPr>
                    <w:pStyle w:val="TableParagraph"/>
                    <w:rPr>
                      <w:rFonts w:asciiTheme="minorHAnsi" w:hAnsiTheme="minorHAnsi" w:cstheme="minorHAnsi"/>
                      <w:sz w:val="20"/>
                    </w:rPr>
                  </w:pPr>
                </w:p>
              </w:tc>
            </w:tr>
            <w:tr w:rsidR="00A261FC" w:rsidRPr="004822F0" w14:paraId="67F53713" w14:textId="77777777" w:rsidTr="002E594F">
              <w:tc>
                <w:tcPr>
                  <w:tcW w:w="3539" w:type="dxa"/>
                  <w:shd w:val="clear" w:color="auto" w:fill="auto"/>
                </w:tcPr>
                <w:p w14:paraId="4A680080" w14:textId="77777777" w:rsidR="00A261FC" w:rsidRPr="004822F0" w:rsidRDefault="00A261FC">
                  <w:pPr>
                    <w:pStyle w:val="TableParagraph"/>
                    <w:rPr>
                      <w:rFonts w:asciiTheme="minorHAnsi" w:hAnsiTheme="minorHAnsi" w:cstheme="minorHAnsi"/>
                      <w:sz w:val="20"/>
                    </w:rPr>
                  </w:pPr>
                </w:p>
              </w:tc>
              <w:tc>
                <w:tcPr>
                  <w:tcW w:w="3539" w:type="dxa"/>
                  <w:gridSpan w:val="2"/>
                  <w:shd w:val="clear" w:color="auto" w:fill="auto"/>
                </w:tcPr>
                <w:p w14:paraId="12E80D36" w14:textId="77777777" w:rsidR="00A261FC" w:rsidRPr="004822F0" w:rsidRDefault="00A261FC">
                  <w:pPr>
                    <w:pStyle w:val="TableParagraph"/>
                    <w:rPr>
                      <w:rFonts w:asciiTheme="minorHAnsi" w:hAnsiTheme="minorHAnsi" w:cstheme="minorHAnsi"/>
                      <w:sz w:val="20"/>
                    </w:rPr>
                  </w:pPr>
                </w:p>
              </w:tc>
              <w:tc>
                <w:tcPr>
                  <w:tcW w:w="3539" w:type="dxa"/>
                  <w:shd w:val="clear" w:color="auto" w:fill="auto"/>
                </w:tcPr>
                <w:p w14:paraId="6B4F9ADE" w14:textId="77777777" w:rsidR="00A261FC" w:rsidRPr="004822F0" w:rsidRDefault="00A261FC">
                  <w:pPr>
                    <w:pStyle w:val="TableParagraph"/>
                    <w:rPr>
                      <w:rFonts w:asciiTheme="minorHAnsi" w:hAnsiTheme="minorHAnsi" w:cstheme="minorHAnsi"/>
                      <w:sz w:val="20"/>
                    </w:rPr>
                  </w:pPr>
                </w:p>
              </w:tc>
            </w:tr>
          </w:tbl>
          <w:p w14:paraId="785A8D73" w14:textId="77777777" w:rsidR="00A261FC" w:rsidRPr="004822F0" w:rsidRDefault="00A261FC">
            <w:pPr>
              <w:pStyle w:val="TableParagraph"/>
              <w:rPr>
                <w:rFonts w:asciiTheme="minorHAnsi" w:hAnsiTheme="minorHAnsi" w:cstheme="minorHAnsi"/>
                <w:sz w:val="20"/>
              </w:rPr>
            </w:pPr>
          </w:p>
          <w:tbl>
            <w:tblPr>
              <w:tblStyle w:val="Grilledutableau"/>
              <w:tblW w:w="0" w:type="auto"/>
              <w:tblLayout w:type="fixed"/>
              <w:tblLook w:val="04A0" w:firstRow="1" w:lastRow="0" w:firstColumn="1" w:lastColumn="0" w:noHBand="0" w:noVBand="1"/>
            </w:tblPr>
            <w:tblGrid>
              <w:gridCol w:w="3539"/>
              <w:gridCol w:w="3539"/>
              <w:gridCol w:w="3539"/>
            </w:tblGrid>
            <w:tr w:rsidR="00A261FC" w:rsidRPr="00251F00" w14:paraId="7B52F342" w14:textId="77777777" w:rsidTr="004822F0">
              <w:tc>
                <w:tcPr>
                  <w:tcW w:w="10617" w:type="dxa"/>
                  <w:gridSpan w:val="3"/>
                  <w:shd w:val="clear" w:color="auto" w:fill="B5BD00"/>
                </w:tcPr>
                <w:p w14:paraId="44F1623F" w14:textId="05EF4E50" w:rsidR="00A261FC" w:rsidRPr="002F2D65" w:rsidRDefault="002F2D65" w:rsidP="00A261FC">
                  <w:pPr>
                    <w:pStyle w:val="TableParagraph"/>
                    <w:jc w:val="center"/>
                    <w:rPr>
                      <w:rFonts w:ascii="Trebuchet MS" w:hAnsi="Trebuchet MS" w:cstheme="minorHAnsi"/>
                      <w:sz w:val="20"/>
                      <w:lang w:val="en-US"/>
                    </w:rPr>
                  </w:pPr>
                  <w:r w:rsidRPr="002F2D65">
                    <w:rPr>
                      <w:rFonts w:ascii="Trebuchet MS" w:hAnsi="Trebuchet MS" w:cstheme="minorHAnsi"/>
                      <w:b/>
                      <w:color w:val="FFFFFF"/>
                      <w:lang w:val="en-US"/>
                    </w:rPr>
                    <w:t>UPCOMING MOBILITY PROGRAMMES UNDER THE JOINT SUPERVISION</w:t>
                  </w:r>
                </w:p>
              </w:tc>
            </w:tr>
            <w:tr w:rsidR="00A261FC" w:rsidRPr="00251F00" w14:paraId="132B1623" w14:textId="77777777" w:rsidTr="00653CA5">
              <w:trPr>
                <w:trHeight w:val="85"/>
              </w:trPr>
              <w:tc>
                <w:tcPr>
                  <w:tcW w:w="3539" w:type="dxa"/>
                  <w:shd w:val="clear" w:color="auto" w:fill="auto"/>
                </w:tcPr>
                <w:p w14:paraId="384B2C27" w14:textId="3631E9FD" w:rsidR="00A261FC" w:rsidRPr="00D7512A" w:rsidRDefault="00984EC1" w:rsidP="002E594F">
                  <w:pPr>
                    <w:pStyle w:val="TableParagraph"/>
                    <w:shd w:val="clear" w:color="auto" w:fill="FFFFFF" w:themeFill="background1"/>
                    <w:rPr>
                      <w:rFonts w:asciiTheme="minorHAnsi" w:hAnsiTheme="minorHAnsi" w:cstheme="minorHAnsi"/>
                      <w:sz w:val="20"/>
                      <w:lang w:val="en-US"/>
                    </w:rPr>
                  </w:pPr>
                  <w:r w:rsidRPr="00D7512A">
                    <w:rPr>
                      <w:rFonts w:asciiTheme="minorHAnsi" w:hAnsiTheme="minorHAnsi" w:cstheme="minorHAnsi"/>
                      <w:sz w:val="20"/>
                      <w:lang w:val="en-US"/>
                    </w:rPr>
                    <w:t>PLACE</w:t>
                  </w:r>
                </w:p>
              </w:tc>
              <w:tc>
                <w:tcPr>
                  <w:tcW w:w="3539" w:type="dxa"/>
                  <w:shd w:val="clear" w:color="auto" w:fill="auto"/>
                </w:tcPr>
                <w:p w14:paraId="36E9B3B4" w14:textId="33EA6501" w:rsidR="00A261FC" w:rsidRPr="00D7512A" w:rsidRDefault="00A261FC" w:rsidP="002E594F">
                  <w:pPr>
                    <w:pStyle w:val="TableParagraph"/>
                    <w:shd w:val="clear" w:color="auto" w:fill="FFFFFF" w:themeFill="background1"/>
                    <w:rPr>
                      <w:rFonts w:asciiTheme="minorHAnsi" w:hAnsiTheme="minorHAnsi" w:cstheme="minorHAnsi"/>
                      <w:sz w:val="20"/>
                      <w:lang w:val="en-US"/>
                    </w:rPr>
                  </w:pPr>
                  <w:r w:rsidRPr="00D7512A">
                    <w:rPr>
                      <w:rFonts w:asciiTheme="minorHAnsi" w:hAnsiTheme="minorHAnsi" w:cstheme="minorHAnsi"/>
                      <w:sz w:val="20"/>
                      <w:lang w:val="en-US"/>
                    </w:rPr>
                    <w:t>PERIOD</w:t>
                  </w:r>
                </w:p>
              </w:tc>
              <w:tc>
                <w:tcPr>
                  <w:tcW w:w="3539" w:type="dxa"/>
                  <w:shd w:val="clear" w:color="auto" w:fill="auto"/>
                </w:tcPr>
                <w:p w14:paraId="3E9FCA92" w14:textId="4A5825E0" w:rsidR="00A261FC" w:rsidRPr="00984EC1" w:rsidRDefault="00984EC1" w:rsidP="002E594F">
                  <w:pPr>
                    <w:pStyle w:val="TableParagraph"/>
                    <w:shd w:val="clear" w:color="auto" w:fill="FFFFFF" w:themeFill="background1"/>
                    <w:rPr>
                      <w:rFonts w:asciiTheme="minorHAnsi" w:hAnsiTheme="minorHAnsi" w:cstheme="minorHAnsi"/>
                      <w:sz w:val="20"/>
                      <w:lang w:val="en-US"/>
                    </w:rPr>
                  </w:pPr>
                  <w:r w:rsidRPr="00984EC1">
                    <w:rPr>
                      <w:rFonts w:asciiTheme="minorHAnsi" w:hAnsiTheme="minorHAnsi" w:cstheme="minorHAnsi"/>
                      <w:sz w:val="20"/>
                      <w:lang w:val="en-US"/>
                    </w:rPr>
                    <w:t>MOBILITY GOALS</w:t>
                  </w:r>
                  <w:r w:rsidR="00FB6C6A" w:rsidRPr="00984EC1">
                    <w:rPr>
                      <w:rFonts w:asciiTheme="minorHAnsi" w:hAnsiTheme="minorHAnsi" w:cstheme="minorHAnsi"/>
                      <w:sz w:val="20"/>
                      <w:lang w:val="en-US"/>
                    </w:rPr>
                    <w:t xml:space="preserve"> </w:t>
                  </w:r>
                  <w:r w:rsidR="00A261FC" w:rsidRPr="00984EC1">
                    <w:rPr>
                      <w:rFonts w:asciiTheme="minorHAnsi" w:hAnsiTheme="minorHAnsi" w:cstheme="minorHAnsi"/>
                      <w:sz w:val="20"/>
                      <w:lang w:val="en-US"/>
                    </w:rPr>
                    <w:t xml:space="preserve"> </w:t>
                  </w:r>
                </w:p>
              </w:tc>
            </w:tr>
            <w:tr w:rsidR="00A261FC" w:rsidRPr="00251F00" w14:paraId="6F3C920C" w14:textId="77777777" w:rsidTr="002E594F">
              <w:tc>
                <w:tcPr>
                  <w:tcW w:w="3539" w:type="dxa"/>
                  <w:shd w:val="clear" w:color="auto" w:fill="auto"/>
                </w:tcPr>
                <w:p w14:paraId="76FD010C" w14:textId="77777777" w:rsidR="00A261FC" w:rsidRPr="00984EC1" w:rsidRDefault="00A261FC" w:rsidP="002E594F">
                  <w:pPr>
                    <w:pStyle w:val="TableParagraph"/>
                    <w:shd w:val="clear" w:color="auto" w:fill="FFFFFF" w:themeFill="background1"/>
                    <w:rPr>
                      <w:rFonts w:asciiTheme="minorHAnsi" w:hAnsiTheme="minorHAnsi" w:cstheme="minorHAnsi"/>
                      <w:sz w:val="20"/>
                      <w:lang w:val="en-US"/>
                    </w:rPr>
                  </w:pPr>
                </w:p>
              </w:tc>
              <w:tc>
                <w:tcPr>
                  <w:tcW w:w="3539" w:type="dxa"/>
                  <w:shd w:val="clear" w:color="auto" w:fill="auto"/>
                </w:tcPr>
                <w:p w14:paraId="631E1C5F" w14:textId="77777777" w:rsidR="00A261FC" w:rsidRPr="00984EC1" w:rsidRDefault="00A261FC" w:rsidP="002E594F">
                  <w:pPr>
                    <w:pStyle w:val="TableParagraph"/>
                    <w:shd w:val="clear" w:color="auto" w:fill="FFFFFF" w:themeFill="background1"/>
                    <w:rPr>
                      <w:rFonts w:asciiTheme="minorHAnsi" w:hAnsiTheme="minorHAnsi" w:cstheme="minorHAnsi"/>
                      <w:sz w:val="20"/>
                      <w:lang w:val="en-US"/>
                    </w:rPr>
                  </w:pPr>
                </w:p>
              </w:tc>
              <w:tc>
                <w:tcPr>
                  <w:tcW w:w="3539" w:type="dxa"/>
                  <w:shd w:val="clear" w:color="auto" w:fill="auto"/>
                </w:tcPr>
                <w:p w14:paraId="153361D3" w14:textId="77777777" w:rsidR="00A261FC" w:rsidRPr="00984EC1" w:rsidRDefault="00A261FC" w:rsidP="002E594F">
                  <w:pPr>
                    <w:pStyle w:val="TableParagraph"/>
                    <w:shd w:val="clear" w:color="auto" w:fill="FFFFFF" w:themeFill="background1"/>
                    <w:rPr>
                      <w:rFonts w:asciiTheme="minorHAnsi" w:hAnsiTheme="minorHAnsi" w:cstheme="minorHAnsi"/>
                      <w:sz w:val="20"/>
                      <w:lang w:val="en-US"/>
                    </w:rPr>
                  </w:pPr>
                </w:p>
              </w:tc>
            </w:tr>
            <w:tr w:rsidR="00A261FC" w:rsidRPr="00251F00" w14:paraId="4BC2BFEC" w14:textId="77777777" w:rsidTr="002E594F">
              <w:tc>
                <w:tcPr>
                  <w:tcW w:w="3539" w:type="dxa"/>
                  <w:shd w:val="clear" w:color="auto" w:fill="auto"/>
                </w:tcPr>
                <w:p w14:paraId="01BBD19F" w14:textId="77777777" w:rsidR="00A261FC" w:rsidRPr="00984EC1" w:rsidRDefault="00A261FC" w:rsidP="002E594F">
                  <w:pPr>
                    <w:pStyle w:val="TableParagraph"/>
                    <w:shd w:val="clear" w:color="auto" w:fill="FFFFFF" w:themeFill="background1"/>
                    <w:rPr>
                      <w:rFonts w:asciiTheme="minorHAnsi" w:hAnsiTheme="minorHAnsi" w:cstheme="minorHAnsi"/>
                      <w:sz w:val="20"/>
                      <w:lang w:val="en-US"/>
                    </w:rPr>
                  </w:pPr>
                </w:p>
              </w:tc>
              <w:tc>
                <w:tcPr>
                  <w:tcW w:w="3539" w:type="dxa"/>
                  <w:shd w:val="clear" w:color="auto" w:fill="auto"/>
                </w:tcPr>
                <w:p w14:paraId="1D656C99" w14:textId="77777777" w:rsidR="00A261FC" w:rsidRPr="00984EC1" w:rsidRDefault="00A261FC" w:rsidP="002E594F">
                  <w:pPr>
                    <w:pStyle w:val="TableParagraph"/>
                    <w:shd w:val="clear" w:color="auto" w:fill="FFFFFF" w:themeFill="background1"/>
                    <w:rPr>
                      <w:rFonts w:asciiTheme="minorHAnsi" w:hAnsiTheme="minorHAnsi" w:cstheme="minorHAnsi"/>
                      <w:sz w:val="20"/>
                      <w:lang w:val="en-US"/>
                    </w:rPr>
                  </w:pPr>
                </w:p>
              </w:tc>
              <w:tc>
                <w:tcPr>
                  <w:tcW w:w="3539" w:type="dxa"/>
                  <w:shd w:val="clear" w:color="auto" w:fill="auto"/>
                </w:tcPr>
                <w:p w14:paraId="5703E706" w14:textId="77777777" w:rsidR="00A261FC" w:rsidRPr="00984EC1" w:rsidRDefault="00A261FC" w:rsidP="002E594F">
                  <w:pPr>
                    <w:pStyle w:val="TableParagraph"/>
                    <w:shd w:val="clear" w:color="auto" w:fill="FFFFFF" w:themeFill="background1"/>
                    <w:rPr>
                      <w:rFonts w:asciiTheme="minorHAnsi" w:hAnsiTheme="minorHAnsi" w:cstheme="minorHAnsi"/>
                      <w:sz w:val="20"/>
                      <w:lang w:val="en-US"/>
                    </w:rPr>
                  </w:pPr>
                </w:p>
              </w:tc>
            </w:tr>
            <w:tr w:rsidR="00A261FC" w:rsidRPr="00251F00" w14:paraId="617BA8BA" w14:textId="77777777" w:rsidTr="002E594F">
              <w:tc>
                <w:tcPr>
                  <w:tcW w:w="3539" w:type="dxa"/>
                  <w:shd w:val="clear" w:color="auto" w:fill="auto"/>
                </w:tcPr>
                <w:p w14:paraId="0949AC69" w14:textId="77777777" w:rsidR="00A261FC" w:rsidRPr="00984EC1" w:rsidRDefault="00A261FC" w:rsidP="002E594F">
                  <w:pPr>
                    <w:pStyle w:val="TableParagraph"/>
                    <w:shd w:val="clear" w:color="auto" w:fill="FFFFFF" w:themeFill="background1"/>
                    <w:rPr>
                      <w:rFonts w:asciiTheme="minorHAnsi" w:hAnsiTheme="minorHAnsi" w:cstheme="minorHAnsi"/>
                      <w:sz w:val="20"/>
                      <w:lang w:val="en-US"/>
                    </w:rPr>
                  </w:pPr>
                </w:p>
              </w:tc>
              <w:tc>
                <w:tcPr>
                  <w:tcW w:w="3539" w:type="dxa"/>
                  <w:shd w:val="clear" w:color="auto" w:fill="auto"/>
                </w:tcPr>
                <w:p w14:paraId="6A67EC4B" w14:textId="77777777" w:rsidR="00A261FC" w:rsidRPr="00984EC1" w:rsidRDefault="00A261FC" w:rsidP="002E594F">
                  <w:pPr>
                    <w:pStyle w:val="TableParagraph"/>
                    <w:shd w:val="clear" w:color="auto" w:fill="FFFFFF" w:themeFill="background1"/>
                    <w:rPr>
                      <w:rFonts w:asciiTheme="minorHAnsi" w:hAnsiTheme="minorHAnsi" w:cstheme="minorHAnsi"/>
                      <w:sz w:val="20"/>
                      <w:lang w:val="en-US"/>
                    </w:rPr>
                  </w:pPr>
                </w:p>
              </w:tc>
              <w:tc>
                <w:tcPr>
                  <w:tcW w:w="3539" w:type="dxa"/>
                  <w:shd w:val="clear" w:color="auto" w:fill="auto"/>
                </w:tcPr>
                <w:p w14:paraId="2FE0E345" w14:textId="77777777" w:rsidR="00A261FC" w:rsidRPr="00984EC1" w:rsidRDefault="00A261FC" w:rsidP="002E594F">
                  <w:pPr>
                    <w:pStyle w:val="TableParagraph"/>
                    <w:shd w:val="clear" w:color="auto" w:fill="FFFFFF" w:themeFill="background1"/>
                    <w:rPr>
                      <w:rFonts w:asciiTheme="minorHAnsi" w:hAnsiTheme="minorHAnsi" w:cstheme="minorHAnsi"/>
                      <w:sz w:val="20"/>
                      <w:lang w:val="en-US"/>
                    </w:rPr>
                  </w:pPr>
                </w:p>
              </w:tc>
            </w:tr>
          </w:tbl>
          <w:p w14:paraId="360036D4" w14:textId="77777777" w:rsidR="002E594F" w:rsidRPr="00984EC1" w:rsidRDefault="002E594F">
            <w:pPr>
              <w:pStyle w:val="TableParagraph"/>
              <w:rPr>
                <w:rFonts w:asciiTheme="minorHAnsi" w:hAnsiTheme="minorHAnsi" w:cstheme="minorHAnsi"/>
                <w:sz w:val="20"/>
                <w:lang w:val="en-US"/>
              </w:rPr>
            </w:pPr>
          </w:p>
          <w:p w14:paraId="4144355D" w14:textId="59F11207" w:rsidR="00A261FC" w:rsidRPr="00984EC1" w:rsidRDefault="00984EC1">
            <w:pPr>
              <w:pStyle w:val="TableParagraph"/>
              <w:rPr>
                <w:rFonts w:asciiTheme="minorHAnsi" w:hAnsiTheme="minorHAnsi" w:cstheme="minorHAnsi"/>
                <w:sz w:val="20"/>
                <w:lang w:val="en-US"/>
              </w:rPr>
            </w:pPr>
            <w:r w:rsidRPr="00984EC1">
              <w:rPr>
                <w:rFonts w:asciiTheme="minorHAnsi" w:hAnsiTheme="minorHAnsi" w:cstheme="minorHAnsi"/>
                <w:sz w:val="20"/>
                <w:lang w:val="en-US"/>
              </w:rPr>
              <w:t xml:space="preserve">ANY COMMENTS RELATED TO JOINT SUPERVISION (difficulties encountered, follow-up of the schedule specified in the joint supervision agreement and the scientific </w:t>
            </w:r>
            <w:proofErr w:type="spellStart"/>
            <w:r w:rsidRPr="00984EC1">
              <w:rPr>
                <w:rFonts w:asciiTheme="minorHAnsi" w:hAnsiTheme="minorHAnsi" w:cstheme="minorHAnsi"/>
                <w:sz w:val="20"/>
                <w:lang w:val="en-US"/>
              </w:rPr>
              <w:t>programme</w:t>
            </w:r>
            <w:proofErr w:type="spellEnd"/>
            <w:r w:rsidRPr="00984EC1">
              <w:rPr>
                <w:rFonts w:asciiTheme="minorHAnsi" w:hAnsiTheme="minorHAnsi" w:cstheme="minorHAnsi"/>
                <w:sz w:val="20"/>
                <w:lang w:val="en-US"/>
              </w:rPr>
              <w:t>, etc.)</w:t>
            </w:r>
            <w:r w:rsidR="002E594F" w:rsidRPr="00984EC1">
              <w:rPr>
                <w:rFonts w:asciiTheme="minorHAnsi" w:hAnsiTheme="minorHAnsi" w:cstheme="minorHAnsi"/>
                <w:sz w:val="20"/>
                <w:lang w:val="en-US"/>
              </w:rPr>
              <w:t>:</w:t>
            </w:r>
          </w:p>
          <w:p w14:paraId="70BFFC29" w14:textId="77777777" w:rsidR="00A261FC" w:rsidRPr="00984EC1" w:rsidRDefault="00A261FC">
            <w:pPr>
              <w:pStyle w:val="TableParagraph"/>
              <w:rPr>
                <w:rFonts w:asciiTheme="minorHAnsi" w:hAnsiTheme="minorHAnsi" w:cstheme="minorHAnsi"/>
                <w:sz w:val="20"/>
                <w:lang w:val="en-US"/>
              </w:rPr>
            </w:pPr>
          </w:p>
        </w:tc>
      </w:tr>
    </w:tbl>
    <w:p w14:paraId="0EBF2FAE" w14:textId="77777777" w:rsidR="00835668" w:rsidRPr="00984EC1" w:rsidRDefault="00835668">
      <w:pPr>
        <w:rPr>
          <w:rFonts w:asciiTheme="minorHAnsi" w:hAnsiTheme="minorHAnsi" w:cstheme="minorHAnsi"/>
          <w:sz w:val="20"/>
          <w:lang w:val="en-US"/>
        </w:rPr>
        <w:sectPr w:rsidR="00835668" w:rsidRPr="00984EC1">
          <w:pgSz w:w="11910" w:h="16840"/>
          <w:pgMar w:top="660" w:right="300" w:bottom="660" w:left="460" w:header="0" w:footer="384" w:gutter="0"/>
          <w:cols w:space="720"/>
        </w:sect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4"/>
        <w:gridCol w:w="4238"/>
        <w:gridCol w:w="3249"/>
      </w:tblGrid>
      <w:tr w:rsidR="00835668" w:rsidRPr="00D7512A" w14:paraId="0DE72A65" w14:textId="77777777" w:rsidTr="004822F0">
        <w:trPr>
          <w:trHeight w:val="714"/>
        </w:trPr>
        <w:tc>
          <w:tcPr>
            <w:tcW w:w="10631" w:type="dxa"/>
            <w:gridSpan w:val="3"/>
            <w:shd w:val="clear" w:color="auto" w:fill="ECEFCF"/>
          </w:tcPr>
          <w:p w14:paraId="04676700" w14:textId="36ABE46C" w:rsidR="00835668" w:rsidRPr="007F01A1" w:rsidRDefault="002D4E21" w:rsidP="007F01A1">
            <w:pPr>
              <w:pStyle w:val="TableParagraph"/>
              <w:spacing w:before="96"/>
              <w:ind w:left="2707" w:right="1621"/>
              <w:jc w:val="center"/>
              <w:rPr>
                <w:rFonts w:ascii="Trebuchet MS" w:hAnsi="Trebuchet MS" w:cstheme="minorHAnsi"/>
                <w:b/>
                <w:lang w:val="en-US"/>
              </w:rPr>
            </w:pPr>
            <w:r w:rsidRPr="002D4E21">
              <w:rPr>
                <w:rFonts w:ascii="Trebuchet MS" w:hAnsi="Trebuchet MS" w:cstheme="minorHAnsi"/>
                <w:b/>
                <w:lang w:val="en-US"/>
              </w:rPr>
              <w:lastRenderedPageBreak/>
              <w:t>OPINION OF THE COMMITTEE</w:t>
            </w:r>
          </w:p>
        </w:tc>
      </w:tr>
      <w:tr w:rsidR="00835668" w:rsidRPr="004822F0" w14:paraId="39560A64" w14:textId="77777777">
        <w:trPr>
          <w:trHeight w:val="681"/>
        </w:trPr>
        <w:tc>
          <w:tcPr>
            <w:tcW w:w="3144" w:type="dxa"/>
          </w:tcPr>
          <w:p w14:paraId="78520B6D" w14:textId="77777777" w:rsidR="00835668" w:rsidRPr="004822F0" w:rsidRDefault="00AD6185">
            <w:pPr>
              <w:pStyle w:val="TableParagraph"/>
              <w:numPr>
                <w:ilvl w:val="0"/>
                <w:numId w:val="3"/>
              </w:numPr>
              <w:tabs>
                <w:tab w:val="left" w:pos="927"/>
              </w:tabs>
              <w:spacing w:before="88" w:line="282" w:lineRule="exact"/>
              <w:ind w:hanging="268"/>
              <w:rPr>
                <w:rFonts w:asciiTheme="minorHAnsi" w:hAnsiTheme="minorHAnsi" w:cstheme="minorHAnsi"/>
                <w:b/>
                <w:sz w:val="20"/>
              </w:rPr>
            </w:pPr>
            <w:r w:rsidRPr="004822F0">
              <w:rPr>
                <w:rFonts w:asciiTheme="minorHAnsi" w:hAnsiTheme="minorHAnsi" w:cstheme="minorHAnsi"/>
                <w:b/>
                <w:sz w:val="20"/>
              </w:rPr>
              <w:t>FAVORABLE</w:t>
            </w:r>
          </w:p>
          <w:p w14:paraId="7E8D5146" w14:textId="4EF88326" w:rsidR="00835668" w:rsidRPr="004822F0" w:rsidRDefault="002D4E21">
            <w:pPr>
              <w:pStyle w:val="TableParagraph"/>
              <w:spacing w:line="219" w:lineRule="exact"/>
              <w:ind w:left="434"/>
              <w:rPr>
                <w:rFonts w:asciiTheme="minorHAnsi" w:hAnsiTheme="minorHAnsi" w:cstheme="minorHAnsi"/>
                <w:sz w:val="18"/>
              </w:rPr>
            </w:pPr>
            <w:proofErr w:type="gramStart"/>
            <w:r w:rsidRPr="002D4E21">
              <w:rPr>
                <w:rFonts w:asciiTheme="minorHAnsi" w:hAnsiTheme="minorHAnsi" w:cstheme="minorHAnsi"/>
                <w:sz w:val="18"/>
              </w:rPr>
              <w:t>to</w:t>
            </w:r>
            <w:proofErr w:type="gramEnd"/>
            <w:r w:rsidRPr="002D4E21">
              <w:rPr>
                <w:rFonts w:asciiTheme="minorHAnsi" w:hAnsiTheme="minorHAnsi" w:cstheme="minorHAnsi"/>
                <w:sz w:val="18"/>
              </w:rPr>
              <w:t xml:space="preserve"> </w:t>
            </w:r>
            <w:proofErr w:type="spellStart"/>
            <w:r w:rsidRPr="002D4E21">
              <w:rPr>
                <w:rFonts w:asciiTheme="minorHAnsi" w:hAnsiTheme="minorHAnsi" w:cstheme="minorHAnsi"/>
                <w:sz w:val="18"/>
              </w:rPr>
              <w:t>continuing</w:t>
            </w:r>
            <w:proofErr w:type="spellEnd"/>
            <w:r w:rsidRPr="002D4E21">
              <w:rPr>
                <w:rFonts w:asciiTheme="minorHAnsi" w:hAnsiTheme="minorHAnsi" w:cstheme="minorHAnsi"/>
                <w:sz w:val="18"/>
              </w:rPr>
              <w:t xml:space="preserve"> the PhD</w:t>
            </w:r>
          </w:p>
        </w:tc>
        <w:tc>
          <w:tcPr>
            <w:tcW w:w="4238" w:type="dxa"/>
          </w:tcPr>
          <w:p w14:paraId="0E73F43A" w14:textId="77777777" w:rsidR="00835668" w:rsidRPr="004822F0" w:rsidRDefault="00AD6185">
            <w:pPr>
              <w:pStyle w:val="TableParagraph"/>
              <w:numPr>
                <w:ilvl w:val="0"/>
                <w:numId w:val="2"/>
              </w:numPr>
              <w:tabs>
                <w:tab w:val="left" w:pos="1366"/>
              </w:tabs>
              <w:spacing w:before="88" w:line="282" w:lineRule="exact"/>
              <w:ind w:hanging="268"/>
              <w:rPr>
                <w:rFonts w:asciiTheme="minorHAnsi" w:hAnsiTheme="minorHAnsi" w:cstheme="minorHAnsi"/>
                <w:b/>
                <w:sz w:val="20"/>
              </w:rPr>
            </w:pPr>
            <w:r w:rsidRPr="004822F0">
              <w:rPr>
                <w:rFonts w:asciiTheme="minorHAnsi" w:hAnsiTheme="minorHAnsi" w:cstheme="minorHAnsi"/>
                <w:b/>
                <w:sz w:val="20"/>
              </w:rPr>
              <w:t>FAVORABLE</w:t>
            </w:r>
          </w:p>
          <w:p w14:paraId="116D0A0C" w14:textId="1A6F5A85" w:rsidR="00835668" w:rsidRPr="002D4E21" w:rsidRDefault="002D4E21">
            <w:pPr>
              <w:pStyle w:val="TableParagraph"/>
              <w:spacing w:line="219" w:lineRule="exact"/>
              <w:ind w:left="312"/>
              <w:rPr>
                <w:rFonts w:asciiTheme="minorHAnsi" w:hAnsiTheme="minorHAnsi" w:cstheme="minorHAnsi"/>
                <w:sz w:val="18"/>
                <w:lang w:val="en-US"/>
              </w:rPr>
            </w:pPr>
            <w:r w:rsidRPr="00077174">
              <w:rPr>
                <w:sz w:val="18"/>
                <w:szCs w:val="18"/>
                <w:lang w:val="en-US"/>
              </w:rPr>
              <w:t>with thesis defense before (date):</w:t>
            </w:r>
          </w:p>
        </w:tc>
        <w:tc>
          <w:tcPr>
            <w:tcW w:w="3249" w:type="dxa"/>
          </w:tcPr>
          <w:p w14:paraId="1F2731F2" w14:textId="34BC42E2" w:rsidR="00835668" w:rsidRPr="004822F0" w:rsidRDefault="002D4E21">
            <w:pPr>
              <w:pStyle w:val="TableParagraph"/>
              <w:numPr>
                <w:ilvl w:val="0"/>
                <w:numId w:val="1"/>
              </w:numPr>
              <w:tabs>
                <w:tab w:val="left" w:pos="927"/>
              </w:tabs>
              <w:spacing w:before="88" w:line="282" w:lineRule="exact"/>
              <w:rPr>
                <w:rFonts w:asciiTheme="minorHAnsi" w:hAnsiTheme="minorHAnsi" w:cstheme="minorHAnsi"/>
                <w:b/>
                <w:sz w:val="20"/>
              </w:rPr>
            </w:pPr>
            <w:r>
              <w:rPr>
                <w:rFonts w:asciiTheme="minorHAnsi" w:hAnsiTheme="minorHAnsi" w:cstheme="minorHAnsi"/>
                <w:b/>
                <w:sz w:val="20"/>
              </w:rPr>
              <w:t>UN</w:t>
            </w:r>
            <w:r w:rsidR="00AD6185" w:rsidRPr="004822F0">
              <w:rPr>
                <w:rFonts w:asciiTheme="minorHAnsi" w:hAnsiTheme="minorHAnsi" w:cstheme="minorHAnsi"/>
                <w:b/>
                <w:sz w:val="20"/>
              </w:rPr>
              <w:t>FAVORABLE</w:t>
            </w:r>
          </w:p>
          <w:p w14:paraId="3DB3E49C" w14:textId="31A98484" w:rsidR="00835668" w:rsidRPr="004822F0" w:rsidRDefault="002D4E21">
            <w:pPr>
              <w:pStyle w:val="TableParagraph"/>
              <w:spacing w:line="219" w:lineRule="exact"/>
              <w:ind w:left="516"/>
              <w:rPr>
                <w:rFonts w:asciiTheme="minorHAnsi" w:hAnsiTheme="minorHAnsi" w:cstheme="minorHAnsi"/>
                <w:sz w:val="18"/>
              </w:rPr>
            </w:pPr>
            <w:proofErr w:type="gramStart"/>
            <w:r w:rsidRPr="002D4E21">
              <w:rPr>
                <w:rFonts w:asciiTheme="minorHAnsi" w:hAnsiTheme="minorHAnsi" w:cstheme="minorHAnsi"/>
                <w:sz w:val="18"/>
              </w:rPr>
              <w:t>to</w:t>
            </w:r>
            <w:proofErr w:type="gramEnd"/>
            <w:r w:rsidRPr="002D4E21">
              <w:rPr>
                <w:rFonts w:asciiTheme="minorHAnsi" w:hAnsiTheme="minorHAnsi" w:cstheme="minorHAnsi"/>
                <w:sz w:val="18"/>
              </w:rPr>
              <w:t xml:space="preserve"> </w:t>
            </w:r>
            <w:proofErr w:type="spellStart"/>
            <w:r w:rsidRPr="002D4E21">
              <w:rPr>
                <w:rFonts w:asciiTheme="minorHAnsi" w:hAnsiTheme="minorHAnsi" w:cstheme="minorHAnsi"/>
                <w:sz w:val="18"/>
              </w:rPr>
              <w:t>continuing</w:t>
            </w:r>
            <w:proofErr w:type="spellEnd"/>
            <w:r w:rsidRPr="002D4E21">
              <w:rPr>
                <w:rFonts w:asciiTheme="minorHAnsi" w:hAnsiTheme="minorHAnsi" w:cstheme="minorHAnsi"/>
                <w:sz w:val="18"/>
              </w:rPr>
              <w:t xml:space="preserve"> the PhD</w:t>
            </w:r>
          </w:p>
        </w:tc>
      </w:tr>
      <w:tr w:rsidR="00835668" w:rsidRPr="00251F00" w14:paraId="6E164F99" w14:textId="77777777">
        <w:trPr>
          <w:trHeight w:val="2930"/>
        </w:trPr>
        <w:tc>
          <w:tcPr>
            <w:tcW w:w="10631" w:type="dxa"/>
            <w:gridSpan w:val="3"/>
          </w:tcPr>
          <w:p w14:paraId="34D97060" w14:textId="2C198047" w:rsidR="00835668" w:rsidRPr="002D4E21" w:rsidRDefault="002D4E21">
            <w:pPr>
              <w:pStyle w:val="TableParagraph"/>
              <w:spacing w:line="264" w:lineRule="exact"/>
              <w:ind w:left="107"/>
              <w:rPr>
                <w:rFonts w:asciiTheme="minorHAnsi" w:hAnsiTheme="minorHAnsi" w:cstheme="minorHAnsi"/>
                <w:i/>
                <w:sz w:val="20"/>
                <w:lang w:val="en-US"/>
              </w:rPr>
            </w:pPr>
            <w:r w:rsidRPr="002D4E21">
              <w:rPr>
                <w:rFonts w:asciiTheme="minorHAnsi" w:hAnsiTheme="minorHAnsi" w:cstheme="minorHAnsi"/>
                <w:b/>
                <w:lang w:val="en-US"/>
              </w:rPr>
              <w:t>The PhD student</w:t>
            </w:r>
            <w:r w:rsidR="00AD6185" w:rsidRPr="002D4E21">
              <w:rPr>
                <w:rFonts w:asciiTheme="minorHAnsi" w:hAnsiTheme="minorHAnsi" w:cstheme="minorHAnsi"/>
                <w:b/>
                <w:lang w:val="en-US"/>
              </w:rPr>
              <w:t xml:space="preserve"> </w:t>
            </w:r>
            <w:r w:rsidR="00AD6185" w:rsidRPr="002D4E21">
              <w:rPr>
                <w:rFonts w:asciiTheme="minorHAnsi" w:hAnsiTheme="minorHAnsi" w:cstheme="minorHAnsi"/>
                <w:i/>
                <w:sz w:val="20"/>
                <w:lang w:val="en-US"/>
              </w:rPr>
              <w:t>certifie</w:t>
            </w:r>
            <w:r w:rsidRPr="002D4E21">
              <w:rPr>
                <w:rFonts w:asciiTheme="minorHAnsi" w:hAnsiTheme="minorHAnsi" w:cstheme="minorHAnsi"/>
                <w:i/>
                <w:sz w:val="20"/>
                <w:lang w:val="en-US"/>
              </w:rPr>
              <w:t>s</w:t>
            </w:r>
            <w:r w:rsidR="00AD6185" w:rsidRPr="002D4E21">
              <w:rPr>
                <w:rFonts w:asciiTheme="minorHAnsi" w:hAnsiTheme="minorHAnsi" w:cstheme="minorHAnsi"/>
                <w:i/>
                <w:sz w:val="20"/>
                <w:lang w:val="en-US"/>
              </w:rPr>
              <w:t xml:space="preserve"> </w:t>
            </w:r>
            <w:r w:rsidRPr="002D4E21">
              <w:rPr>
                <w:rFonts w:asciiTheme="minorHAnsi" w:hAnsiTheme="minorHAnsi" w:cstheme="minorHAnsi"/>
                <w:i/>
                <w:sz w:val="20"/>
                <w:lang w:val="en-US"/>
              </w:rPr>
              <w:t>that he has read the opinion</w:t>
            </w:r>
            <w:r>
              <w:rPr>
                <w:rFonts w:asciiTheme="minorHAnsi" w:hAnsiTheme="minorHAnsi" w:cstheme="minorHAnsi"/>
                <w:i/>
                <w:sz w:val="20"/>
                <w:lang w:val="en-US"/>
              </w:rPr>
              <w:t xml:space="preserve"> and feedback</w:t>
            </w:r>
            <w:r w:rsidRPr="002D4E21">
              <w:rPr>
                <w:rFonts w:asciiTheme="minorHAnsi" w:hAnsiTheme="minorHAnsi" w:cstheme="minorHAnsi"/>
                <w:i/>
                <w:sz w:val="20"/>
                <w:lang w:val="en-US"/>
              </w:rPr>
              <w:t xml:space="preserve"> of the CSI</w:t>
            </w:r>
          </w:p>
          <w:p w14:paraId="14B8E8BF" w14:textId="3FCA9BF2" w:rsidR="00835668" w:rsidRPr="002D4E21" w:rsidRDefault="002D4E21">
            <w:pPr>
              <w:pStyle w:val="TableParagraph"/>
              <w:ind w:left="107"/>
              <w:rPr>
                <w:rFonts w:asciiTheme="minorHAnsi" w:hAnsiTheme="minorHAnsi" w:cstheme="minorHAnsi"/>
                <w:i/>
                <w:sz w:val="20"/>
                <w:lang w:val="en-US"/>
              </w:rPr>
            </w:pPr>
            <w:r w:rsidRPr="002D4E21">
              <w:rPr>
                <w:rFonts w:asciiTheme="minorHAnsi" w:hAnsiTheme="minorHAnsi" w:cstheme="minorHAnsi"/>
                <w:b/>
                <w:lang w:val="en-US"/>
              </w:rPr>
              <w:t>PhD comments</w:t>
            </w:r>
            <w:r w:rsidR="00AD6185" w:rsidRPr="002D4E21">
              <w:rPr>
                <w:rFonts w:asciiTheme="minorHAnsi" w:hAnsiTheme="minorHAnsi" w:cstheme="minorHAnsi"/>
                <w:b/>
                <w:lang w:val="en-US"/>
              </w:rPr>
              <w:t xml:space="preserve">: </w:t>
            </w:r>
            <w:r w:rsidR="00AD6185" w:rsidRPr="002D4E21">
              <w:rPr>
                <w:rFonts w:asciiTheme="minorHAnsi" w:hAnsiTheme="minorHAnsi" w:cstheme="minorHAnsi"/>
                <w:lang w:val="en-US"/>
              </w:rPr>
              <w:t>(</w:t>
            </w:r>
            <w:r w:rsidRPr="002D4E21">
              <w:rPr>
                <w:rFonts w:asciiTheme="minorHAnsi" w:hAnsiTheme="minorHAnsi" w:cstheme="minorHAnsi"/>
                <w:i/>
                <w:sz w:val="20"/>
                <w:lang w:val="en-US"/>
              </w:rPr>
              <w:t>below or in a separate sheet</w:t>
            </w:r>
            <w:r w:rsidR="00AD6185" w:rsidRPr="002D4E21">
              <w:rPr>
                <w:rFonts w:asciiTheme="minorHAnsi" w:hAnsiTheme="minorHAnsi" w:cstheme="minorHAnsi"/>
                <w:i/>
                <w:sz w:val="20"/>
                <w:lang w:val="en-US"/>
              </w:rPr>
              <w:t>)</w:t>
            </w:r>
          </w:p>
          <w:p w14:paraId="14C5A102" w14:textId="77777777" w:rsidR="00835668" w:rsidRPr="002D4E21" w:rsidRDefault="00835668">
            <w:pPr>
              <w:pStyle w:val="TableParagraph"/>
              <w:rPr>
                <w:rFonts w:asciiTheme="minorHAnsi" w:hAnsiTheme="minorHAnsi" w:cstheme="minorHAnsi"/>
                <w:b/>
                <w:lang w:val="en-US"/>
              </w:rPr>
            </w:pPr>
          </w:p>
          <w:p w14:paraId="7CBE9759" w14:textId="77777777" w:rsidR="00835668" w:rsidRPr="002D4E21" w:rsidRDefault="00835668">
            <w:pPr>
              <w:pStyle w:val="TableParagraph"/>
              <w:rPr>
                <w:rFonts w:asciiTheme="minorHAnsi" w:hAnsiTheme="minorHAnsi" w:cstheme="minorHAnsi"/>
                <w:b/>
                <w:lang w:val="en-US"/>
              </w:rPr>
            </w:pPr>
          </w:p>
          <w:p w14:paraId="36C1386E" w14:textId="77777777" w:rsidR="00835668" w:rsidRPr="002D4E21" w:rsidRDefault="00835668">
            <w:pPr>
              <w:pStyle w:val="TableParagraph"/>
              <w:rPr>
                <w:rFonts w:asciiTheme="minorHAnsi" w:hAnsiTheme="minorHAnsi" w:cstheme="minorHAnsi"/>
                <w:b/>
                <w:lang w:val="en-US"/>
              </w:rPr>
            </w:pPr>
          </w:p>
          <w:p w14:paraId="2D9E9A9F" w14:textId="77777777" w:rsidR="00835668" w:rsidRPr="002D4E21" w:rsidRDefault="00835668">
            <w:pPr>
              <w:pStyle w:val="TableParagraph"/>
              <w:rPr>
                <w:rFonts w:asciiTheme="minorHAnsi" w:hAnsiTheme="minorHAnsi" w:cstheme="minorHAnsi"/>
                <w:b/>
                <w:lang w:val="en-US"/>
              </w:rPr>
            </w:pPr>
          </w:p>
          <w:p w14:paraId="389E8441" w14:textId="77777777" w:rsidR="00835668" w:rsidRPr="002D4E21" w:rsidRDefault="00835668">
            <w:pPr>
              <w:pStyle w:val="TableParagraph"/>
              <w:rPr>
                <w:rFonts w:asciiTheme="minorHAnsi" w:hAnsiTheme="minorHAnsi" w:cstheme="minorHAnsi"/>
                <w:b/>
                <w:lang w:val="en-US"/>
              </w:rPr>
            </w:pPr>
          </w:p>
          <w:p w14:paraId="344477D2" w14:textId="77777777" w:rsidR="00835668" w:rsidRPr="002D4E21" w:rsidRDefault="00835668">
            <w:pPr>
              <w:pStyle w:val="TableParagraph"/>
              <w:spacing w:before="11"/>
              <w:rPr>
                <w:rFonts w:asciiTheme="minorHAnsi" w:hAnsiTheme="minorHAnsi" w:cstheme="minorHAnsi"/>
                <w:b/>
                <w:sz w:val="19"/>
                <w:lang w:val="en-US"/>
              </w:rPr>
            </w:pPr>
          </w:p>
          <w:p w14:paraId="41B594B2" w14:textId="34882653" w:rsidR="00835668" w:rsidRPr="002D4E21" w:rsidRDefault="00AD6185">
            <w:pPr>
              <w:pStyle w:val="TableParagraph"/>
              <w:spacing w:before="1"/>
              <w:ind w:left="1842" w:right="1829"/>
              <w:jc w:val="center"/>
              <w:rPr>
                <w:rFonts w:asciiTheme="minorHAnsi" w:hAnsiTheme="minorHAnsi" w:cstheme="minorHAnsi"/>
                <w:b/>
                <w:lang w:val="en-US"/>
              </w:rPr>
            </w:pPr>
            <w:r w:rsidRPr="002D4E21">
              <w:rPr>
                <w:rFonts w:asciiTheme="minorHAnsi" w:hAnsiTheme="minorHAnsi" w:cstheme="minorHAnsi"/>
                <w:b/>
                <w:lang w:val="en-US"/>
              </w:rPr>
              <w:t xml:space="preserve">Signature </w:t>
            </w:r>
            <w:r w:rsidR="002D4E21" w:rsidRPr="002D4E21">
              <w:rPr>
                <w:rFonts w:asciiTheme="minorHAnsi" w:hAnsiTheme="minorHAnsi" w:cstheme="minorHAnsi"/>
                <w:b/>
                <w:lang w:val="en-US"/>
              </w:rPr>
              <w:t>of the PhD student</w:t>
            </w:r>
            <w:r w:rsidRPr="002D4E21">
              <w:rPr>
                <w:rFonts w:asciiTheme="minorHAnsi" w:hAnsiTheme="minorHAnsi" w:cstheme="minorHAnsi"/>
                <w:b/>
                <w:lang w:val="en-US"/>
              </w:rPr>
              <w:t>:</w:t>
            </w:r>
          </w:p>
        </w:tc>
      </w:tr>
      <w:tr w:rsidR="00835668" w:rsidRPr="00251F00" w14:paraId="3A75BCC3" w14:textId="77777777">
        <w:trPr>
          <w:trHeight w:val="2968"/>
        </w:trPr>
        <w:tc>
          <w:tcPr>
            <w:tcW w:w="10631" w:type="dxa"/>
            <w:gridSpan w:val="3"/>
          </w:tcPr>
          <w:p w14:paraId="68F87FBD" w14:textId="0FEDE573" w:rsidR="00835668" w:rsidRPr="002D4E21" w:rsidRDefault="002D4E21">
            <w:pPr>
              <w:pStyle w:val="TableParagraph"/>
              <w:spacing w:line="264" w:lineRule="exact"/>
              <w:ind w:left="107"/>
              <w:rPr>
                <w:rFonts w:asciiTheme="minorHAnsi" w:hAnsiTheme="minorHAnsi" w:cstheme="minorHAnsi"/>
                <w:b/>
                <w:lang w:val="en-US"/>
              </w:rPr>
            </w:pPr>
            <w:r w:rsidRPr="00077174">
              <w:rPr>
                <w:b/>
                <w:bCs/>
                <w:iCs/>
                <w:lang w:val="en-US"/>
              </w:rPr>
              <w:t>Comments of the thesis supervisor(s)</w:t>
            </w:r>
            <w:r w:rsidR="00AD6185" w:rsidRPr="002D4E21">
              <w:rPr>
                <w:rFonts w:asciiTheme="minorHAnsi" w:hAnsiTheme="minorHAnsi" w:cstheme="minorHAnsi"/>
                <w:b/>
                <w:lang w:val="en-US"/>
              </w:rPr>
              <w:t>:</w:t>
            </w:r>
          </w:p>
          <w:p w14:paraId="204969E0" w14:textId="77777777" w:rsidR="00835668" w:rsidRPr="002D4E21" w:rsidRDefault="00835668">
            <w:pPr>
              <w:pStyle w:val="TableParagraph"/>
              <w:rPr>
                <w:rFonts w:asciiTheme="minorHAnsi" w:hAnsiTheme="minorHAnsi" w:cstheme="minorHAnsi"/>
                <w:b/>
                <w:lang w:val="en-US"/>
              </w:rPr>
            </w:pPr>
          </w:p>
          <w:p w14:paraId="3B6F85A6" w14:textId="77777777" w:rsidR="00835668" w:rsidRPr="002D4E21" w:rsidRDefault="00835668">
            <w:pPr>
              <w:pStyle w:val="TableParagraph"/>
              <w:rPr>
                <w:rFonts w:asciiTheme="minorHAnsi" w:hAnsiTheme="minorHAnsi" w:cstheme="minorHAnsi"/>
                <w:b/>
                <w:lang w:val="en-US"/>
              </w:rPr>
            </w:pPr>
          </w:p>
          <w:p w14:paraId="406711E3" w14:textId="77777777" w:rsidR="00835668" w:rsidRPr="002D4E21" w:rsidRDefault="00835668">
            <w:pPr>
              <w:pStyle w:val="TableParagraph"/>
              <w:rPr>
                <w:rFonts w:asciiTheme="minorHAnsi" w:hAnsiTheme="minorHAnsi" w:cstheme="minorHAnsi"/>
                <w:b/>
                <w:lang w:val="en-US"/>
              </w:rPr>
            </w:pPr>
          </w:p>
          <w:p w14:paraId="4D261079" w14:textId="77777777" w:rsidR="00835668" w:rsidRPr="002D4E21" w:rsidRDefault="00835668">
            <w:pPr>
              <w:pStyle w:val="TableParagraph"/>
              <w:rPr>
                <w:rFonts w:asciiTheme="minorHAnsi" w:hAnsiTheme="minorHAnsi" w:cstheme="minorHAnsi"/>
                <w:b/>
                <w:lang w:val="en-US"/>
              </w:rPr>
            </w:pPr>
          </w:p>
          <w:p w14:paraId="4852D816" w14:textId="77777777" w:rsidR="00835668" w:rsidRPr="002D4E21" w:rsidRDefault="00835668">
            <w:pPr>
              <w:pStyle w:val="TableParagraph"/>
              <w:rPr>
                <w:rFonts w:asciiTheme="minorHAnsi" w:hAnsiTheme="minorHAnsi" w:cstheme="minorHAnsi"/>
                <w:b/>
                <w:lang w:val="en-US"/>
              </w:rPr>
            </w:pPr>
          </w:p>
          <w:p w14:paraId="2D388D93" w14:textId="77777777" w:rsidR="00835668" w:rsidRPr="002D4E21" w:rsidRDefault="00835668">
            <w:pPr>
              <w:pStyle w:val="TableParagraph"/>
              <w:rPr>
                <w:rFonts w:asciiTheme="minorHAnsi" w:hAnsiTheme="minorHAnsi" w:cstheme="minorHAnsi"/>
                <w:b/>
                <w:lang w:val="en-US"/>
              </w:rPr>
            </w:pPr>
          </w:p>
          <w:p w14:paraId="6D9C021D" w14:textId="77777777" w:rsidR="00835668" w:rsidRPr="002D4E21" w:rsidRDefault="00835668">
            <w:pPr>
              <w:pStyle w:val="TableParagraph"/>
              <w:spacing w:before="11"/>
              <w:rPr>
                <w:rFonts w:asciiTheme="minorHAnsi" w:hAnsiTheme="minorHAnsi" w:cstheme="minorHAnsi"/>
                <w:b/>
                <w:sz w:val="21"/>
                <w:lang w:val="en-US"/>
              </w:rPr>
            </w:pPr>
          </w:p>
          <w:p w14:paraId="1509F7D7" w14:textId="270CEC8F" w:rsidR="00835668" w:rsidRPr="002D4E21" w:rsidRDefault="00AD6185">
            <w:pPr>
              <w:pStyle w:val="TableParagraph"/>
              <w:ind w:left="1843" w:right="1829"/>
              <w:jc w:val="center"/>
              <w:rPr>
                <w:rFonts w:asciiTheme="minorHAnsi" w:hAnsiTheme="minorHAnsi" w:cstheme="minorHAnsi"/>
                <w:b/>
                <w:lang w:val="en-US"/>
              </w:rPr>
            </w:pPr>
            <w:r w:rsidRPr="002D4E21">
              <w:rPr>
                <w:rFonts w:asciiTheme="minorHAnsi" w:hAnsiTheme="minorHAnsi" w:cstheme="minorHAnsi"/>
                <w:b/>
                <w:lang w:val="en-US"/>
              </w:rPr>
              <w:t xml:space="preserve">Signature </w:t>
            </w:r>
            <w:r w:rsidR="002D4E21" w:rsidRPr="002D4E21">
              <w:rPr>
                <w:rFonts w:asciiTheme="minorHAnsi" w:hAnsiTheme="minorHAnsi" w:cstheme="minorHAnsi"/>
                <w:b/>
                <w:lang w:val="en-US"/>
              </w:rPr>
              <w:t>of the thesis s</w:t>
            </w:r>
            <w:r w:rsidR="002D4E21">
              <w:rPr>
                <w:rFonts w:asciiTheme="minorHAnsi" w:hAnsiTheme="minorHAnsi" w:cstheme="minorHAnsi"/>
                <w:b/>
                <w:lang w:val="en-US"/>
              </w:rPr>
              <w:t>upervisor(s)</w:t>
            </w:r>
          </w:p>
        </w:tc>
      </w:tr>
    </w:tbl>
    <w:p w14:paraId="51D74D85" w14:textId="77777777" w:rsidR="00835668" w:rsidRPr="002D4E21" w:rsidRDefault="00835668">
      <w:pPr>
        <w:jc w:val="center"/>
        <w:rPr>
          <w:rFonts w:asciiTheme="minorHAnsi" w:hAnsiTheme="minorHAnsi" w:cstheme="minorHAnsi"/>
          <w:lang w:val="en-US"/>
        </w:rPr>
        <w:sectPr w:rsidR="00835668" w:rsidRPr="002D4E21">
          <w:pgSz w:w="11910" w:h="16840"/>
          <w:pgMar w:top="1240" w:right="300" w:bottom="580" w:left="460" w:header="0" w:footer="384" w:gutter="0"/>
          <w:cols w:space="720"/>
        </w:sectPr>
      </w:pPr>
    </w:p>
    <w:p w14:paraId="094DFE0A" w14:textId="77777777" w:rsidR="000E568F" w:rsidRPr="0024300F" w:rsidRDefault="000E568F" w:rsidP="000E568F">
      <w:pPr>
        <w:tabs>
          <w:tab w:val="left" w:pos="1620"/>
        </w:tabs>
        <w:rPr>
          <w:b/>
          <w:lang w:val="en-GB"/>
        </w:rPr>
      </w:pPr>
      <w:r w:rsidRPr="00224608">
        <w:rPr>
          <w:b/>
          <w:lang w:val="en-US"/>
        </w:rPr>
        <w:lastRenderedPageBreak/>
        <w:t>TABLE PROVIDED FOR INFORMATION TO CSI MEMBERS</w:t>
      </w:r>
    </w:p>
    <w:p w14:paraId="10177361" w14:textId="77777777" w:rsidR="000E568F" w:rsidRPr="00224608" w:rsidRDefault="000E568F" w:rsidP="000E568F">
      <w:pPr>
        <w:tabs>
          <w:tab w:val="left" w:pos="1620"/>
        </w:tabs>
        <w:jc w:val="center"/>
        <w:rPr>
          <w:b/>
          <w:strike/>
          <w:lang w:val="en-US"/>
        </w:rPr>
      </w:pPr>
    </w:p>
    <w:tbl>
      <w:tblPr>
        <w:tblW w:w="10496" w:type="dxa"/>
        <w:tblInd w:w="4" w:type="dxa"/>
        <w:tblCellMar>
          <w:left w:w="0" w:type="dxa"/>
          <w:right w:w="0" w:type="dxa"/>
        </w:tblCellMar>
        <w:tblLook w:val="0400" w:firstRow="0" w:lastRow="0" w:firstColumn="0" w:lastColumn="0" w:noHBand="0" w:noVBand="1"/>
      </w:tblPr>
      <w:tblGrid>
        <w:gridCol w:w="2700"/>
        <w:gridCol w:w="7796"/>
      </w:tblGrid>
      <w:tr w:rsidR="000E568F" w:rsidRPr="00251F00" w14:paraId="4085AB39" w14:textId="77777777" w:rsidTr="00CA7B41">
        <w:trPr>
          <w:trHeight w:val="508"/>
        </w:trPr>
        <w:tc>
          <w:tcPr>
            <w:tcW w:w="10496" w:type="dxa"/>
            <w:gridSpan w:val="2"/>
            <w:tcBorders>
              <w:top w:val="single" w:sz="8" w:space="0" w:color="FFFFFF"/>
              <w:left w:val="single" w:sz="8" w:space="0" w:color="FFFFFF"/>
              <w:bottom w:val="single" w:sz="8" w:space="0" w:color="FFFFFF"/>
              <w:right w:val="single" w:sz="8" w:space="0" w:color="FFFFFF"/>
            </w:tcBorders>
            <w:shd w:val="clear" w:color="auto" w:fill="5B9BD5"/>
            <w:tcMar>
              <w:top w:w="6" w:type="dxa"/>
              <w:left w:w="6" w:type="dxa"/>
              <w:bottom w:w="0" w:type="dxa"/>
              <w:right w:w="6" w:type="dxa"/>
            </w:tcMar>
            <w:vAlign w:val="center"/>
            <w:hideMark/>
          </w:tcPr>
          <w:p w14:paraId="6EB212BC" w14:textId="77777777" w:rsidR="000E568F" w:rsidRPr="00224608" w:rsidRDefault="000E568F" w:rsidP="00CA7B41">
            <w:pPr>
              <w:tabs>
                <w:tab w:val="left" w:pos="1620"/>
              </w:tabs>
              <w:ind w:left="142"/>
              <w:jc w:val="center"/>
              <w:rPr>
                <w:color w:val="FFFFFF"/>
                <w:sz w:val="20"/>
                <w:szCs w:val="20"/>
                <w:lang w:val="en-US"/>
              </w:rPr>
            </w:pPr>
            <w:r w:rsidRPr="00224608">
              <w:rPr>
                <w:b/>
                <w:bCs/>
                <w:color w:val="FFFFFF"/>
                <w:szCs w:val="20"/>
                <w:lang w:val="en-US"/>
              </w:rPr>
              <w:t>BLOCKS OF SKILLS and SUB-SKILLS</w:t>
            </w:r>
          </w:p>
        </w:tc>
      </w:tr>
      <w:tr w:rsidR="000E568F" w:rsidRPr="00251F00" w14:paraId="6FEA446B" w14:textId="77777777" w:rsidTr="00CA7B41">
        <w:trPr>
          <w:trHeight w:val="294"/>
        </w:trPr>
        <w:tc>
          <w:tcPr>
            <w:tcW w:w="2700" w:type="dxa"/>
            <w:vMerge w:val="restart"/>
            <w:tcBorders>
              <w:top w:val="single" w:sz="8" w:space="0" w:color="FFFFFF"/>
              <w:left w:val="single" w:sz="8" w:space="0" w:color="FFFFFF"/>
              <w:bottom w:val="single" w:sz="8" w:space="0" w:color="FFFFFF"/>
              <w:right w:val="single" w:sz="8" w:space="0" w:color="FFFFFF"/>
            </w:tcBorders>
            <w:shd w:val="clear" w:color="auto" w:fill="5B9BD5"/>
            <w:tcMar>
              <w:top w:w="6" w:type="dxa"/>
              <w:left w:w="6" w:type="dxa"/>
              <w:bottom w:w="0" w:type="dxa"/>
              <w:right w:w="6" w:type="dxa"/>
            </w:tcMar>
            <w:vAlign w:val="center"/>
            <w:hideMark/>
          </w:tcPr>
          <w:p w14:paraId="630681BF" w14:textId="77777777" w:rsidR="000E568F" w:rsidRPr="00224608" w:rsidRDefault="000E568F" w:rsidP="00CA7B41">
            <w:pPr>
              <w:tabs>
                <w:tab w:val="left" w:pos="1620"/>
              </w:tabs>
              <w:rPr>
                <w:sz w:val="20"/>
                <w:szCs w:val="20"/>
                <w:lang w:val="en-US"/>
              </w:rPr>
            </w:pPr>
            <w:r w:rsidRPr="00224608">
              <w:rPr>
                <w:b/>
                <w:bCs/>
                <w:lang w:val="en-US"/>
              </w:rPr>
              <w:t>Block 1:</w:t>
            </w:r>
            <w:r w:rsidRPr="00224608">
              <w:rPr>
                <w:b/>
                <w:bCs/>
                <w:sz w:val="20"/>
                <w:szCs w:val="20"/>
                <w:lang w:val="en-US"/>
              </w:rPr>
              <w:br/>
            </w:r>
            <w:r w:rsidRPr="00224608">
              <w:rPr>
                <w:b/>
                <w:bCs/>
                <w:sz w:val="20"/>
                <w:szCs w:val="20"/>
                <w:lang w:val="en-US"/>
              </w:rPr>
              <w:br/>
              <w:t>Design and development of research and development, studies and forecasts</w:t>
            </w: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0BAC66A3" w14:textId="77777777" w:rsidR="000E568F" w:rsidRPr="00224608" w:rsidRDefault="000E568F" w:rsidP="00CA7B41">
            <w:pPr>
              <w:tabs>
                <w:tab w:val="left" w:pos="1620"/>
              </w:tabs>
              <w:rPr>
                <w:sz w:val="20"/>
                <w:szCs w:val="20"/>
                <w:lang w:val="en-US"/>
              </w:rPr>
            </w:pPr>
            <w:r w:rsidRPr="00224608">
              <w:rPr>
                <w:sz w:val="20"/>
                <w:szCs w:val="20"/>
                <w:lang w:val="en-US"/>
              </w:rPr>
              <w:t>To have both general and specific scientific expertise in a given field of research and work</w:t>
            </w:r>
          </w:p>
        </w:tc>
      </w:tr>
      <w:tr w:rsidR="000E568F" w:rsidRPr="00251F00" w14:paraId="7E9047DB" w14:textId="77777777" w:rsidTr="00CA7B41">
        <w:trPr>
          <w:trHeight w:val="477"/>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094FA879"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4FFED723" w14:textId="77777777" w:rsidR="000E568F" w:rsidRPr="00224608" w:rsidRDefault="000E568F" w:rsidP="00CA7B41">
            <w:pPr>
              <w:tabs>
                <w:tab w:val="left" w:pos="1620"/>
              </w:tabs>
              <w:rPr>
                <w:sz w:val="20"/>
                <w:szCs w:val="20"/>
                <w:lang w:val="en-US"/>
              </w:rPr>
            </w:pPr>
            <w:r w:rsidRPr="00224608">
              <w:rPr>
                <w:sz w:val="20"/>
                <w:szCs w:val="20"/>
                <w:lang w:val="en-US"/>
              </w:rPr>
              <w:t>To appraise the state and limits of knowledge within a given sector of activity, at local, national and international levels</w:t>
            </w:r>
          </w:p>
        </w:tc>
      </w:tr>
      <w:tr w:rsidR="000E568F" w:rsidRPr="00251F00" w14:paraId="1B1AF433" w14:textId="77777777" w:rsidTr="00CA7B41">
        <w:trPr>
          <w:trHeight w:val="517"/>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00219D37"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2498F5D0" w14:textId="77777777" w:rsidR="000E568F" w:rsidRPr="00224608" w:rsidRDefault="000E568F" w:rsidP="00CA7B41">
            <w:pPr>
              <w:tabs>
                <w:tab w:val="left" w:pos="1620"/>
              </w:tabs>
              <w:rPr>
                <w:sz w:val="20"/>
                <w:szCs w:val="20"/>
                <w:lang w:val="en-US"/>
              </w:rPr>
            </w:pPr>
            <w:r w:rsidRPr="00224608">
              <w:rPr>
                <w:sz w:val="20"/>
                <w:szCs w:val="20"/>
                <w:lang w:val="en-US"/>
              </w:rPr>
              <w:t>To identify and solve complex and new problems involving a number of fields, using the most advanced knowledge and skills available</w:t>
            </w:r>
          </w:p>
        </w:tc>
      </w:tr>
      <w:tr w:rsidR="000E568F" w:rsidRPr="00251F00" w14:paraId="28F91D80" w14:textId="77777777" w:rsidTr="00CA7B41">
        <w:trPr>
          <w:trHeight w:val="484"/>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7416FCE6"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30F1027C" w14:textId="77777777" w:rsidR="000E568F" w:rsidRPr="00224608" w:rsidRDefault="000E568F" w:rsidP="00CA7B41">
            <w:pPr>
              <w:tabs>
                <w:tab w:val="left" w:pos="1620"/>
              </w:tabs>
              <w:rPr>
                <w:sz w:val="20"/>
                <w:szCs w:val="20"/>
                <w:lang w:val="en-US"/>
              </w:rPr>
            </w:pPr>
            <w:r w:rsidRPr="00224608">
              <w:rPr>
                <w:sz w:val="20"/>
                <w:szCs w:val="20"/>
                <w:lang w:val="en-US"/>
              </w:rPr>
              <w:t>To identify the potential for conceptual breakthroughs and design innovation paths for a professional sector</w:t>
            </w:r>
          </w:p>
        </w:tc>
      </w:tr>
      <w:tr w:rsidR="000E568F" w:rsidRPr="00251F00" w14:paraId="2CC5C14A" w14:textId="77777777" w:rsidTr="00CA7B41">
        <w:trPr>
          <w:trHeight w:val="284"/>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77ED71CB"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6B335EB9" w14:textId="77777777" w:rsidR="000E568F" w:rsidRPr="00224608" w:rsidRDefault="000E568F" w:rsidP="00CA7B41">
            <w:pPr>
              <w:tabs>
                <w:tab w:val="left" w:pos="1620"/>
              </w:tabs>
              <w:rPr>
                <w:sz w:val="20"/>
                <w:szCs w:val="20"/>
                <w:lang w:val="en-US"/>
              </w:rPr>
            </w:pPr>
            <w:r w:rsidRPr="00224608">
              <w:rPr>
                <w:sz w:val="20"/>
                <w:szCs w:val="20"/>
                <w:lang w:val="en-US"/>
              </w:rPr>
              <w:t>To make innovative contributions as part of high-level exchanges and in international contexts</w:t>
            </w:r>
          </w:p>
        </w:tc>
      </w:tr>
      <w:tr w:rsidR="000E568F" w:rsidRPr="00251F00" w14:paraId="1C901908" w14:textId="77777777" w:rsidTr="00CA7B41">
        <w:trPr>
          <w:trHeight w:val="416"/>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399504E2"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24E91324" w14:textId="77777777" w:rsidR="000E568F" w:rsidRPr="00224608" w:rsidRDefault="000E568F" w:rsidP="00CA7B41">
            <w:pPr>
              <w:tabs>
                <w:tab w:val="left" w:pos="1620"/>
              </w:tabs>
              <w:rPr>
                <w:sz w:val="20"/>
                <w:szCs w:val="20"/>
                <w:lang w:val="en-US"/>
              </w:rPr>
            </w:pPr>
            <w:r w:rsidRPr="00224608">
              <w:rPr>
                <w:sz w:val="20"/>
                <w:szCs w:val="20"/>
                <w:lang w:val="en-US"/>
              </w:rPr>
              <w:t>To adapt constantly to the needs of research and innovation within a professional sector</w:t>
            </w:r>
          </w:p>
        </w:tc>
      </w:tr>
      <w:tr w:rsidR="000E568F" w:rsidRPr="00251F00" w14:paraId="1008AE51" w14:textId="77777777" w:rsidTr="00CA7B41">
        <w:trPr>
          <w:trHeight w:val="353"/>
        </w:trPr>
        <w:tc>
          <w:tcPr>
            <w:tcW w:w="2700" w:type="dxa"/>
            <w:vMerge w:val="restart"/>
            <w:tcBorders>
              <w:top w:val="single" w:sz="8" w:space="0" w:color="FFFFFF"/>
              <w:left w:val="single" w:sz="8" w:space="0" w:color="FFFFFF"/>
              <w:bottom w:val="single" w:sz="8" w:space="0" w:color="FFFFFF"/>
              <w:right w:val="single" w:sz="8" w:space="0" w:color="FFFFFF"/>
            </w:tcBorders>
            <w:shd w:val="clear" w:color="auto" w:fill="5B9BD5"/>
            <w:tcMar>
              <w:top w:w="6" w:type="dxa"/>
              <w:left w:w="6" w:type="dxa"/>
              <w:bottom w:w="0" w:type="dxa"/>
              <w:right w:w="6" w:type="dxa"/>
            </w:tcMar>
            <w:vAlign w:val="center"/>
            <w:hideMark/>
          </w:tcPr>
          <w:p w14:paraId="5F1D1049" w14:textId="77777777" w:rsidR="000E568F" w:rsidRPr="00224608" w:rsidRDefault="000E568F" w:rsidP="00CA7B41">
            <w:pPr>
              <w:tabs>
                <w:tab w:val="left" w:pos="1620"/>
              </w:tabs>
              <w:rPr>
                <w:sz w:val="20"/>
                <w:szCs w:val="20"/>
                <w:lang w:val="en-US"/>
              </w:rPr>
            </w:pPr>
            <w:r w:rsidRPr="00224608">
              <w:rPr>
                <w:b/>
                <w:bCs/>
                <w:lang w:val="en-US"/>
              </w:rPr>
              <w:t>Block 2:</w:t>
            </w:r>
            <w:r w:rsidRPr="00224608">
              <w:rPr>
                <w:b/>
                <w:bCs/>
                <w:sz w:val="20"/>
                <w:szCs w:val="20"/>
                <w:lang w:val="en-US"/>
              </w:rPr>
              <w:br/>
            </w:r>
            <w:r w:rsidRPr="00224608">
              <w:rPr>
                <w:b/>
                <w:bCs/>
                <w:sz w:val="20"/>
                <w:szCs w:val="20"/>
                <w:lang w:val="en-US"/>
              </w:rPr>
              <w:br/>
              <w:t>Implementing a research and development, study and forecasting approach</w:t>
            </w: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7906AC30" w14:textId="77777777" w:rsidR="000E568F" w:rsidRPr="00224608" w:rsidRDefault="000E568F" w:rsidP="00CA7B41">
            <w:pPr>
              <w:tabs>
                <w:tab w:val="left" w:pos="1620"/>
              </w:tabs>
              <w:rPr>
                <w:sz w:val="20"/>
                <w:szCs w:val="20"/>
                <w:lang w:val="en-US"/>
              </w:rPr>
            </w:pPr>
            <w:r w:rsidRPr="00224608">
              <w:rPr>
                <w:sz w:val="20"/>
                <w:szCs w:val="20"/>
                <w:lang w:val="en-US"/>
              </w:rPr>
              <w:t>To apply research methods and tools in relation to innovation</w:t>
            </w:r>
          </w:p>
        </w:tc>
      </w:tr>
      <w:tr w:rsidR="000E568F" w:rsidRPr="00251F00" w14:paraId="59DB91A0" w14:textId="77777777" w:rsidTr="00CA7B41">
        <w:trPr>
          <w:trHeight w:val="465"/>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38141D16"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76ACAFA7" w14:textId="77777777" w:rsidR="000E568F" w:rsidRPr="00224608" w:rsidRDefault="000E568F" w:rsidP="00CA7B41">
            <w:pPr>
              <w:tabs>
                <w:tab w:val="left" w:pos="1620"/>
              </w:tabs>
              <w:rPr>
                <w:sz w:val="20"/>
                <w:szCs w:val="20"/>
                <w:lang w:val="en-US"/>
              </w:rPr>
            </w:pPr>
            <w:r w:rsidRPr="00224608">
              <w:rPr>
                <w:sz w:val="20"/>
                <w:szCs w:val="20"/>
                <w:lang w:val="en-US"/>
              </w:rPr>
              <w:t>To apply the principles, tools and procedures for evaluating the costs and financing of an innovation or R&amp;D project.</w:t>
            </w:r>
          </w:p>
        </w:tc>
      </w:tr>
      <w:tr w:rsidR="000E568F" w:rsidRPr="00251F00" w14:paraId="71F6688A" w14:textId="77777777" w:rsidTr="00CA7B41">
        <w:trPr>
          <w:trHeight w:val="550"/>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576E9FFC"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49FC5FDC" w14:textId="77777777" w:rsidR="000E568F" w:rsidRPr="00224608" w:rsidRDefault="000E568F" w:rsidP="00CA7B41">
            <w:pPr>
              <w:tabs>
                <w:tab w:val="left" w:pos="1620"/>
              </w:tabs>
              <w:rPr>
                <w:sz w:val="20"/>
                <w:szCs w:val="20"/>
                <w:lang w:val="en-US"/>
              </w:rPr>
            </w:pPr>
            <w:r w:rsidRPr="00224608">
              <w:rPr>
                <w:sz w:val="20"/>
                <w:szCs w:val="20"/>
                <w:lang w:val="en-US"/>
              </w:rPr>
              <w:t>To guarantee the validity of the work as well as its ethics and confidentiality by implementing appropriate control systems</w:t>
            </w:r>
          </w:p>
        </w:tc>
      </w:tr>
      <w:tr w:rsidR="000E568F" w:rsidRPr="00251F00" w14:paraId="69A6B0AE" w14:textId="77777777" w:rsidTr="00CA7B41">
        <w:trPr>
          <w:trHeight w:val="296"/>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15156C5F"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71EB4443" w14:textId="77777777" w:rsidR="000E568F" w:rsidRPr="00224608" w:rsidRDefault="000E568F" w:rsidP="00CA7B41">
            <w:pPr>
              <w:tabs>
                <w:tab w:val="left" w:pos="1620"/>
              </w:tabs>
              <w:rPr>
                <w:sz w:val="20"/>
                <w:szCs w:val="20"/>
                <w:lang w:val="en-US"/>
              </w:rPr>
            </w:pPr>
            <w:r w:rsidRPr="00224608">
              <w:rPr>
                <w:sz w:val="20"/>
                <w:szCs w:val="20"/>
                <w:lang w:val="en-US"/>
              </w:rPr>
              <w:t>To manage the time constraints of research, innovation and R&amp;D activities</w:t>
            </w:r>
          </w:p>
        </w:tc>
      </w:tr>
      <w:tr w:rsidR="000E568F" w:rsidRPr="00251F00" w14:paraId="36436A96" w14:textId="77777777" w:rsidTr="00CA7B41">
        <w:trPr>
          <w:trHeight w:val="583"/>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3AD4E43E"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144500FB" w14:textId="77777777" w:rsidR="000E568F" w:rsidRPr="00224608" w:rsidRDefault="000E568F" w:rsidP="00CA7B41">
            <w:pPr>
              <w:tabs>
                <w:tab w:val="left" w:pos="1620"/>
              </w:tabs>
              <w:rPr>
                <w:sz w:val="20"/>
                <w:szCs w:val="20"/>
                <w:lang w:val="en-US"/>
              </w:rPr>
            </w:pPr>
            <w:r w:rsidRPr="00224608">
              <w:rPr>
                <w:sz w:val="20"/>
                <w:szCs w:val="20"/>
                <w:lang w:val="en-US"/>
              </w:rPr>
              <w:t>To implement the commitment, risk management and autonomy required to complete an R&amp;D, research or innovation project.</w:t>
            </w:r>
          </w:p>
        </w:tc>
      </w:tr>
      <w:tr w:rsidR="000E568F" w:rsidRPr="00251F00" w14:paraId="58F13D0F" w14:textId="77777777" w:rsidTr="00CA7B41">
        <w:trPr>
          <w:trHeight w:val="508"/>
        </w:trPr>
        <w:tc>
          <w:tcPr>
            <w:tcW w:w="2700" w:type="dxa"/>
            <w:vMerge w:val="restart"/>
            <w:tcBorders>
              <w:top w:val="single" w:sz="8" w:space="0" w:color="FFFFFF"/>
              <w:left w:val="single" w:sz="8" w:space="0" w:color="FFFFFF"/>
              <w:bottom w:val="single" w:sz="8" w:space="0" w:color="FFFFFF"/>
              <w:right w:val="single" w:sz="8" w:space="0" w:color="FFFFFF"/>
            </w:tcBorders>
            <w:shd w:val="clear" w:color="auto" w:fill="5B9BD5"/>
            <w:tcMar>
              <w:top w:w="6" w:type="dxa"/>
              <w:left w:w="6" w:type="dxa"/>
              <w:bottom w:w="0" w:type="dxa"/>
              <w:right w:w="6" w:type="dxa"/>
            </w:tcMar>
            <w:vAlign w:val="center"/>
            <w:hideMark/>
          </w:tcPr>
          <w:p w14:paraId="535CC852" w14:textId="77777777" w:rsidR="000E568F" w:rsidRPr="00224608" w:rsidRDefault="000E568F" w:rsidP="00CA7B41">
            <w:pPr>
              <w:tabs>
                <w:tab w:val="left" w:pos="1620"/>
              </w:tabs>
              <w:rPr>
                <w:sz w:val="20"/>
                <w:szCs w:val="20"/>
                <w:lang w:val="en-US"/>
              </w:rPr>
            </w:pPr>
            <w:r w:rsidRPr="00224608">
              <w:rPr>
                <w:b/>
                <w:bCs/>
                <w:lang w:val="en-US"/>
              </w:rPr>
              <w:t xml:space="preserve">Block 3: </w:t>
            </w:r>
            <w:r w:rsidRPr="00224608">
              <w:rPr>
                <w:b/>
                <w:bCs/>
                <w:sz w:val="20"/>
                <w:szCs w:val="20"/>
                <w:lang w:val="en-US"/>
              </w:rPr>
              <w:br/>
            </w:r>
            <w:r w:rsidRPr="00224608">
              <w:rPr>
                <w:b/>
                <w:bCs/>
                <w:sz w:val="20"/>
                <w:szCs w:val="20"/>
                <w:lang w:val="en-US"/>
              </w:rPr>
              <w:br/>
              <w:t>Developing and transferring the results of R&amp;D, studies and forecasts</w:t>
            </w: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297DC4BD" w14:textId="77777777" w:rsidR="000E568F" w:rsidRPr="00224608" w:rsidRDefault="000E568F" w:rsidP="00CA7B41">
            <w:pPr>
              <w:tabs>
                <w:tab w:val="left" w:pos="1620"/>
              </w:tabs>
              <w:rPr>
                <w:sz w:val="20"/>
                <w:szCs w:val="20"/>
                <w:lang w:val="en-US"/>
              </w:rPr>
            </w:pPr>
            <w:r w:rsidRPr="00224608">
              <w:rPr>
                <w:sz w:val="20"/>
                <w:szCs w:val="20"/>
                <w:lang w:val="en-US"/>
              </w:rPr>
              <w:t>To implement transfer issues with a view to exploiting and adding value to results or products in economic or social sectors</w:t>
            </w:r>
          </w:p>
        </w:tc>
      </w:tr>
      <w:tr w:rsidR="000E568F" w:rsidRPr="00251F00" w14:paraId="17C7EE32" w14:textId="77777777" w:rsidTr="00CA7B41">
        <w:trPr>
          <w:trHeight w:val="350"/>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39C03D58"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1EFE2B18" w14:textId="77777777" w:rsidR="000E568F" w:rsidRPr="00224608" w:rsidRDefault="000E568F" w:rsidP="00CA7B41">
            <w:pPr>
              <w:tabs>
                <w:tab w:val="left" w:pos="1620"/>
              </w:tabs>
              <w:rPr>
                <w:sz w:val="20"/>
                <w:szCs w:val="20"/>
                <w:lang w:val="en-US"/>
              </w:rPr>
            </w:pPr>
            <w:r w:rsidRPr="00224608">
              <w:rPr>
                <w:sz w:val="20"/>
                <w:szCs w:val="20"/>
                <w:lang w:val="en-US"/>
              </w:rPr>
              <w:t>To comply with intellectual and industrial property rules relating to a sector</w:t>
            </w:r>
          </w:p>
        </w:tc>
      </w:tr>
      <w:tr w:rsidR="000E568F" w:rsidRPr="00251F00" w14:paraId="32F66BC3" w14:textId="77777777" w:rsidTr="00CA7B41">
        <w:trPr>
          <w:trHeight w:val="465"/>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6C09A9A9"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49BEACC2" w14:textId="77777777" w:rsidR="000E568F" w:rsidRPr="00224608" w:rsidRDefault="000E568F" w:rsidP="00CA7B41">
            <w:pPr>
              <w:tabs>
                <w:tab w:val="left" w:pos="1620"/>
              </w:tabs>
              <w:rPr>
                <w:sz w:val="20"/>
                <w:szCs w:val="20"/>
                <w:lang w:val="en-US"/>
              </w:rPr>
            </w:pPr>
            <w:r w:rsidRPr="00224608">
              <w:rPr>
                <w:sz w:val="20"/>
                <w:szCs w:val="20"/>
                <w:lang w:val="en-US"/>
              </w:rPr>
              <w:t>To respect the principles of deontology and ethics in relation to the integrity of the work and its potential impact</w:t>
            </w:r>
          </w:p>
        </w:tc>
      </w:tr>
      <w:tr w:rsidR="000E568F" w:rsidRPr="00251F00" w14:paraId="34F5F683" w14:textId="77777777" w:rsidTr="00CA7B41">
        <w:trPr>
          <w:trHeight w:val="519"/>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3290F726"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7E664870" w14:textId="77777777" w:rsidR="000E568F" w:rsidRPr="00224608" w:rsidRDefault="000E568F" w:rsidP="00CA7B41">
            <w:pPr>
              <w:tabs>
                <w:tab w:val="left" w:pos="1620"/>
              </w:tabs>
              <w:rPr>
                <w:sz w:val="20"/>
                <w:szCs w:val="20"/>
                <w:lang w:val="en-US"/>
              </w:rPr>
            </w:pPr>
            <w:r w:rsidRPr="00224608">
              <w:rPr>
                <w:sz w:val="20"/>
                <w:szCs w:val="20"/>
                <w:lang w:val="en-US"/>
              </w:rPr>
              <w:t>To implement all the publication mechanisms at international level to promote new knowledge and know-how</w:t>
            </w:r>
          </w:p>
        </w:tc>
      </w:tr>
      <w:tr w:rsidR="000E568F" w:rsidRPr="00251F00" w14:paraId="1301630C" w14:textId="77777777" w:rsidTr="00CA7B41">
        <w:trPr>
          <w:trHeight w:val="348"/>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5AFEC2F3" w14:textId="77777777" w:rsidR="000E568F" w:rsidRPr="00224608" w:rsidRDefault="000E568F" w:rsidP="00CA7B41">
            <w:pPr>
              <w:tabs>
                <w:tab w:val="left" w:pos="1620"/>
              </w:tabs>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7A89C96D" w14:textId="77777777" w:rsidR="000E568F" w:rsidRPr="00224608" w:rsidRDefault="000E568F" w:rsidP="00CA7B41">
            <w:pPr>
              <w:tabs>
                <w:tab w:val="left" w:pos="1620"/>
              </w:tabs>
              <w:rPr>
                <w:sz w:val="20"/>
                <w:szCs w:val="20"/>
                <w:lang w:val="en-US"/>
              </w:rPr>
            </w:pPr>
            <w:r w:rsidRPr="00224608">
              <w:rPr>
                <w:sz w:val="20"/>
                <w:szCs w:val="20"/>
                <w:lang w:val="en-US"/>
              </w:rPr>
              <w:t>To use open data communication techniques to promote initiatives and results</w:t>
            </w:r>
          </w:p>
        </w:tc>
      </w:tr>
      <w:tr w:rsidR="000E568F" w:rsidRPr="00251F00" w14:paraId="102C09CD" w14:textId="77777777" w:rsidTr="00CA7B41">
        <w:trPr>
          <w:trHeight w:val="478"/>
        </w:trPr>
        <w:tc>
          <w:tcPr>
            <w:tcW w:w="2700" w:type="dxa"/>
            <w:vMerge w:val="restart"/>
            <w:tcBorders>
              <w:top w:val="single" w:sz="8" w:space="0" w:color="FFFFFF"/>
              <w:left w:val="single" w:sz="8" w:space="0" w:color="FFFFFF"/>
              <w:bottom w:val="single" w:sz="8" w:space="0" w:color="FFFFFF"/>
              <w:right w:val="single" w:sz="8" w:space="0" w:color="FFFFFF"/>
            </w:tcBorders>
            <w:shd w:val="clear" w:color="auto" w:fill="5B9BD5"/>
            <w:tcMar>
              <w:top w:w="6" w:type="dxa"/>
              <w:left w:w="6" w:type="dxa"/>
              <w:bottom w:w="0" w:type="dxa"/>
              <w:right w:w="6" w:type="dxa"/>
            </w:tcMar>
            <w:vAlign w:val="center"/>
            <w:hideMark/>
          </w:tcPr>
          <w:p w14:paraId="37416DFF" w14:textId="77777777" w:rsidR="000E568F" w:rsidRPr="00224608" w:rsidRDefault="000E568F" w:rsidP="00CA7B41">
            <w:pPr>
              <w:keepLines/>
              <w:ind w:right="126"/>
              <w:rPr>
                <w:sz w:val="20"/>
                <w:szCs w:val="20"/>
                <w:lang w:val="en-US"/>
              </w:rPr>
            </w:pPr>
            <w:r w:rsidRPr="00224608">
              <w:rPr>
                <w:b/>
                <w:bCs/>
                <w:lang w:val="en-US"/>
              </w:rPr>
              <w:t>Block 4:</w:t>
            </w:r>
            <w:r w:rsidRPr="00224608">
              <w:rPr>
                <w:b/>
                <w:bCs/>
                <w:sz w:val="20"/>
                <w:szCs w:val="20"/>
                <w:lang w:val="en-US"/>
              </w:rPr>
              <w:br/>
            </w:r>
            <w:r w:rsidRPr="00224608">
              <w:rPr>
                <w:b/>
                <w:bCs/>
                <w:sz w:val="20"/>
                <w:szCs w:val="20"/>
                <w:lang w:val="en-US"/>
              </w:rPr>
              <w:br/>
              <w:t>International science and technology monitoring</w:t>
            </w: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642590AC"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acquire, synthesize and analyze cutting-edge scientific and technological data and information on an international scale</w:t>
            </w:r>
          </w:p>
        </w:tc>
      </w:tr>
      <w:tr w:rsidR="000E568F" w:rsidRPr="00251F00" w14:paraId="548D4A29" w14:textId="77777777" w:rsidTr="00CA7B41">
        <w:trPr>
          <w:trHeight w:val="318"/>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0480C5DB" w14:textId="77777777" w:rsidR="000E568F" w:rsidRPr="00224608" w:rsidRDefault="000E568F" w:rsidP="00CA7B41">
            <w:pPr>
              <w:keepLines/>
              <w:ind w:right="126"/>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5B3327DE"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understand, step back and take a critical look at all the cutting-edge information available</w:t>
            </w:r>
          </w:p>
        </w:tc>
      </w:tr>
      <w:tr w:rsidR="000E568F" w:rsidRPr="00251F00" w14:paraId="6A0F24DD" w14:textId="77777777" w:rsidTr="00CA7B41">
        <w:trPr>
          <w:trHeight w:val="536"/>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4B62F0EB" w14:textId="77777777" w:rsidR="000E568F" w:rsidRPr="00224608" w:rsidRDefault="000E568F" w:rsidP="00CA7B41">
            <w:pPr>
              <w:keepLines/>
              <w:ind w:right="126"/>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2DC14209"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go beyond the frontiers of available data and knowledge by cross-referencing with different fields of knowledge or other professional sectors</w:t>
            </w:r>
          </w:p>
        </w:tc>
      </w:tr>
      <w:tr w:rsidR="000E568F" w:rsidRPr="00251F00" w14:paraId="570086D7" w14:textId="77777777" w:rsidTr="00CA7B41">
        <w:trPr>
          <w:trHeight w:val="404"/>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62062B11" w14:textId="77777777" w:rsidR="000E568F" w:rsidRPr="00224608" w:rsidRDefault="000E568F" w:rsidP="00CA7B41">
            <w:pPr>
              <w:keepLines/>
              <w:ind w:right="126"/>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21AF23E3"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develop international scientific and professional cooperation networks</w:t>
            </w:r>
          </w:p>
        </w:tc>
      </w:tr>
      <w:tr w:rsidR="000E568F" w:rsidRPr="00251F00" w14:paraId="38969EFE" w14:textId="77777777" w:rsidTr="00CA7B41">
        <w:trPr>
          <w:trHeight w:val="536"/>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4A41DBF8" w14:textId="77777777" w:rsidR="000E568F" w:rsidRPr="00224608" w:rsidRDefault="000E568F" w:rsidP="00CA7B41">
            <w:pPr>
              <w:keepLines/>
              <w:ind w:right="126"/>
              <w:rPr>
                <w:sz w:val="20"/>
                <w:szCs w:val="20"/>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5BA08837"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have the curiosity, adaptability and openness needed to develop and maintain a high level of general and international culture</w:t>
            </w:r>
          </w:p>
        </w:tc>
      </w:tr>
      <w:tr w:rsidR="000E568F" w:rsidRPr="00251F00" w14:paraId="1F773B80" w14:textId="77777777" w:rsidTr="00CA7B41">
        <w:trPr>
          <w:trHeight w:val="482"/>
        </w:trPr>
        <w:tc>
          <w:tcPr>
            <w:tcW w:w="2700" w:type="dxa"/>
            <w:vMerge w:val="restart"/>
            <w:tcBorders>
              <w:top w:val="single" w:sz="8" w:space="0" w:color="FFFFFF"/>
              <w:left w:val="single" w:sz="8" w:space="0" w:color="FFFFFF"/>
              <w:right w:val="single" w:sz="8" w:space="0" w:color="FFFFFF"/>
            </w:tcBorders>
            <w:shd w:val="clear" w:color="auto" w:fill="5B9BD5"/>
            <w:tcMar>
              <w:top w:w="6" w:type="dxa"/>
              <w:left w:w="6" w:type="dxa"/>
              <w:bottom w:w="0" w:type="dxa"/>
              <w:right w:w="6" w:type="dxa"/>
            </w:tcMar>
            <w:vAlign w:val="center"/>
            <w:hideMark/>
          </w:tcPr>
          <w:p w14:paraId="055E372A" w14:textId="77777777" w:rsidR="000E568F" w:rsidRPr="00224608" w:rsidRDefault="000E568F" w:rsidP="00CA7B41">
            <w:pPr>
              <w:keepLines/>
              <w:ind w:right="126"/>
              <w:rPr>
                <w:sz w:val="20"/>
                <w:szCs w:val="20"/>
                <w:lang w:val="en-US"/>
              </w:rPr>
            </w:pPr>
            <w:r w:rsidRPr="00224608">
              <w:rPr>
                <w:b/>
                <w:bCs/>
                <w:lang w:val="en-US"/>
              </w:rPr>
              <w:t>Block 5:</w:t>
            </w:r>
            <w:r w:rsidRPr="00224608">
              <w:rPr>
                <w:b/>
                <w:bCs/>
                <w:sz w:val="20"/>
                <w:szCs w:val="20"/>
                <w:lang w:val="en-US"/>
              </w:rPr>
              <w:br/>
            </w:r>
          </w:p>
          <w:p w14:paraId="0A770547" w14:textId="77777777" w:rsidR="000E568F" w:rsidRPr="00224608" w:rsidRDefault="000E568F" w:rsidP="00CA7B41">
            <w:pPr>
              <w:keepLines/>
              <w:ind w:right="126"/>
              <w:rPr>
                <w:sz w:val="14"/>
                <w:szCs w:val="14"/>
                <w:lang w:val="en-US"/>
              </w:rPr>
            </w:pPr>
            <w:r w:rsidRPr="00224608">
              <w:rPr>
                <w:sz w:val="14"/>
                <w:szCs w:val="14"/>
                <w:lang w:val="en-US"/>
              </w:rPr>
              <w:t xml:space="preserve"> T</w:t>
            </w:r>
            <w:r w:rsidRPr="00224608">
              <w:rPr>
                <w:b/>
                <w:bCs/>
                <w:sz w:val="20"/>
                <w:szCs w:val="20"/>
                <w:lang w:val="en-US"/>
              </w:rPr>
              <w:t>raining and dissemination of scientific and technical culture</w:t>
            </w:r>
          </w:p>
          <w:p w14:paraId="13121F0E" w14:textId="77777777" w:rsidR="000E568F" w:rsidRPr="00224608" w:rsidRDefault="000E568F" w:rsidP="00CA7B41">
            <w:pPr>
              <w:keepLines/>
              <w:ind w:right="126"/>
              <w:rPr>
                <w:sz w:val="20"/>
                <w:szCs w:val="20"/>
                <w:lang w:val="en-US"/>
              </w:rPr>
            </w:pPr>
            <w:r w:rsidRPr="00224608">
              <w:rPr>
                <w:sz w:val="14"/>
                <w:szCs w:val="14"/>
                <w:lang w:val="en-US"/>
              </w:rPr>
              <w:t xml:space="preserve">     </w:t>
            </w: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393E20A5"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report on and communicate scientific and technological work to different audiences and publications in several languages, both orally and in writing</w:t>
            </w:r>
          </w:p>
        </w:tc>
      </w:tr>
      <w:tr w:rsidR="000E568F" w:rsidRPr="00251F00" w14:paraId="7581C363" w14:textId="77777777" w:rsidTr="00CA7B41">
        <w:trPr>
          <w:trHeight w:val="311"/>
        </w:trPr>
        <w:tc>
          <w:tcPr>
            <w:tcW w:w="2700" w:type="dxa"/>
            <w:vMerge/>
            <w:tcBorders>
              <w:left w:val="single" w:sz="8" w:space="0" w:color="FFFFFF"/>
              <w:right w:val="single" w:sz="8" w:space="0" w:color="FFFFFF"/>
            </w:tcBorders>
            <w:shd w:val="clear" w:color="auto" w:fill="5B9BD5"/>
            <w:vAlign w:val="center"/>
            <w:hideMark/>
          </w:tcPr>
          <w:p w14:paraId="3C326402" w14:textId="77777777" w:rsidR="000E568F" w:rsidRPr="00224608" w:rsidRDefault="000E568F" w:rsidP="00CA7B41">
            <w:pPr>
              <w:keepLines/>
              <w:ind w:right="126"/>
              <w:rPr>
                <w:sz w:val="14"/>
                <w:szCs w:val="14"/>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743377A4"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teach and train diverse audiences in advanced concepts, tools and methods</w:t>
            </w:r>
          </w:p>
        </w:tc>
      </w:tr>
      <w:tr w:rsidR="000E568F" w:rsidRPr="00251F00" w14:paraId="53143072" w14:textId="77777777" w:rsidTr="00CA7B41">
        <w:trPr>
          <w:trHeight w:val="402"/>
        </w:trPr>
        <w:tc>
          <w:tcPr>
            <w:tcW w:w="2700" w:type="dxa"/>
            <w:vMerge/>
            <w:tcBorders>
              <w:left w:val="single" w:sz="8" w:space="0" w:color="FFFFFF"/>
              <w:bottom w:val="single" w:sz="8" w:space="0" w:color="FFFFFF"/>
              <w:right w:val="single" w:sz="8" w:space="0" w:color="FFFFFF"/>
            </w:tcBorders>
            <w:shd w:val="clear" w:color="auto" w:fill="5B9BD5"/>
            <w:vAlign w:val="center"/>
            <w:hideMark/>
          </w:tcPr>
          <w:p w14:paraId="0E31B410" w14:textId="77777777" w:rsidR="000E568F" w:rsidRPr="00224608" w:rsidRDefault="000E568F" w:rsidP="00CA7B41">
            <w:pPr>
              <w:keepLines/>
              <w:ind w:right="126"/>
              <w:rPr>
                <w:sz w:val="14"/>
                <w:szCs w:val="14"/>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23D59079"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be able to adapt to a varied audience in order to communicate and promote cutting-edge concepts and approaches</w:t>
            </w:r>
          </w:p>
        </w:tc>
      </w:tr>
      <w:tr w:rsidR="000E568F" w:rsidRPr="00251F00" w14:paraId="261FBC94" w14:textId="77777777" w:rsidTr="00CA7B41">
        <w:trPr>
          <w:trHeight w:val="308"/>
        </w:trPr>
        <w:tc>
          <w:tcPr>
            <w:tcW w:w="2700" w:type="dxa"/>
            <w:vMerge w:val="restart"/>
            <w:tcBorders>
              <w:top w:val="single" w:sz="8" w:space="0" w:color="FFFFFF"/>
              <w:left w:val="single" w:sz="8" w:space="0" w:color="FFFFFF"/>
              <w:bottom w:val="single" w:sz="8" w:space="0" w:color="FFFFFF"/>
              <w:right w:val="single" w:sz="8" w:space="0" w:color="FFFFFF"/>
            </w:tcBorders>
            <w:shd w:val="clear" w:color="auto" w:fill="5B9BD5"/>
            <w:tcMar>
              <w:top w:w="6" w:type="dxa"/>
              <w:left w:w="6" w:type="dxa"/>
              <w:bottom w:w="0" w:type="dxa"/>
              <w:right w:w="6" w:type="dxa"/>
            </w:tcMar>
            <w:vAlign w:val="center"/>
            <w:hideMark/>
          </w:tcPr>
          <w:p w14:paraId="489371FC" w14:textId="77777777" w:rsidR="000E568F" w:rsidRPr="00224608" w:rsidRDefault="000E568F" w:rsidP="00CA7B41">
            <w:pPr>
              <w:keepLines/>
              <w:ind w:right="126"/>
              <w:rPr>
                <w:sz w:val="14"/>
                <w:szCs w:val="14"/>
                <w:lang w:val="en-US"/>
              </w:rPr>
            </w:pPr>
            <w:r w:rsidRPr="00224608">
              <w:rPr>
                <w:b/>
                <w:bCs/>
                <w:lang w:val="en-US"/>
              </w:rPr>
              <w:t>Block 6:</w:t>
            </w:r>
            <w:r w:rsidRPr="00224608">
              <w:rPr>
                <w:b/>
                <w:bCs/>
                <w:lang w:val="en-US"/>
              </w:rPr>
              <w:br/>
            </w:r>
            <w:r w:rsidRPr="00224608">
              <w:rPr>
                <w:b/>
                <w:bCs/>
                <w:lang w:val="en-US"/>
              </w:rPr>
              <w:br/>
              <w:t>Management of teams dedicated to research and development, studies and forecasting activities</w:t>
            </w: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5B88B1F4"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lead and coordinate a team in complex or interdisciplinary tasks</w:t>
            </w:r>
          </w:p>
        </w:tc>
      </w:tr>
      <w:tr w:rsidR="000E568F" w:rsidRPr="00251F00" w14:paraId="3ACA36CB" w14:textId="77777777" w:rsidTr="00CA7B41">
        <w:trPr>
          <w:trHeight w:val="540"/>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2A923290" w14:textId="77777777" w:rsidR="000E568F" w:rsidRPr="00224608" w:rsidRDefault="000E568F" w:rsidP="00CA7B41">
            <w:pPr>
              <w:keepLines/>
              <w:ind w:right="126"/>
              <w:rPr>
                <w:sz w:val="14"/>
                <w:szCs w:val="14"/>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45AA8C03"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identify skills that are lacking within a team and to participate in recruiting or soliciting service providers</w:t>
            </w:r>
          </w:p>
        </w:tc>
      </w:tr>
      <w:tr w:rsidR="000E568F" w:rsidRPr="00251F00" w14:paraId="3269EDE9" w14:textId="77777777" w:rsidTr="00CA7B41">
        <w:trPr>
          <w:trHeight w:val="282"/>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7AA4CC34" w14:textId="77777777" w:rsidR="000E568F" w:rsidRPr="00224608" w:rsidRDefault="000E568F" w:rsidP="00CA7B41">
            <w:pPr>
              <w:keepLines/>
              <w:ind w:right="126"/>
              <w:rPr>
                <w:sz w:val="14"/>
                <w:szCs w:val="14"/>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1F3AEB84"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develop the steps needed to foster an entrepreneurial spirit within a team</w:t>
            </w:r>
          </w:p>
        </w:tc>
      </w:tr>
      <w:tr w:rsidR="000E568F" w:rsidRPr="00251F00" w14:paraId="0F0FE479" w14:textId="77777777" w:rsidTr="00CA7B41">
        <w:trPr>
          <w:trHeight w:val="556"/>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24D8DE03" w14:textId="77777777" w:rsidR="000E568F" w:rsidRPr="00224608" w:rsidRDefault="000E568F" w:rsidP="00CA7B41">
            <w:pPr>
              <w:keepLines/>
              <w:ind w:right="126"/>
              <w:rPr>
                <w:sz w:val="14"/>
                <w:szCs w:val="14"/>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D0D8E8"/>
            <w:tcMar>
              <w:top w:w="6" w:type="dxa"/>
              <w:left w:w="6" w:type="dxa"/>
              <w:bottom w:w="0" w:type="dxa"/>
              <w:right w:w="6" w:type="dxa"/>
            </w:tcMar>
            <w:vAlign w:val="center"/>
            <w:hideMark/>
          </w:tcPr>
          <w:p w14:paraId="2EC9CED1"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identify the key resources for a team and prepare for changes in terms of training and personal development</w:t>
            </w:r>
          </w:p>
        </w:tc>
      </w:tr>
      <w:tr w:rsidR="000E568F" w:rsidRPr="00251F00" w14:paraId="3DDBE54C" w14:textId="77777777" w:rsidTr="00CA7B41">
        <w:trPr>
          <w:trHeight w:val="252"/>
        </w:trPr>
        <w:tc>
          <w:tcPr>
            <w:tcW w:w="2700" w:type="dxa"/>
            <w:vMerge/>
            <w:tcBorders>
              <w:top w:val="single" w:sz="8" w:space="0" w:color="FFFFFF"/>
              <w:left w:val="single" w:sz="8" w:space="0" w:color="FFFFFF"/>
              <w:bottom w:val="single" w:sz="8" w:space="0" w:color="FFFFFF"/>
              <w:right w:val="single" w:sz="8" w:space="0" w:color="FFFFFF"/>
            </w:tcBorders>
            <w:shd w:val="clear" w:color="auto" w:fill="5B9BD5"/>
            <w:vAlign w:val="center"/>
            <w:hideMark/>
          </w:tcPr>
          <w:p w14:paraId="6FBCA070" w14:textId="77777777" w:rsidR="000E568F" w:rsidRPr="00224608" w:rsidRDefault="000E568F" w:rsidP="00CA7B41">
            <w:pPr>
              <w:keepLines/>
              <w:ind w:right="126"/>
              <w:rPr>
                <w:sz w:val="14"/>
                <w:szCs w:val="14"/>
                <w:lang w:val="en-US"/>
              </w:rPr>
            </w:pPr>
          </w:p>
        </w:tc>
        <w:tc>
          <w:tcPr>
            <w:tcW w:w="7796" w:type="dxa"/>
            <w:tcBorders>
              <w:top w:val="single" w:sz="8" w:space="0" w:color="FFFFFF"/>
              <w:left w:val="single" w:sz="8" w:space="0" w:color="FFFFFF"/>
              <w:bottom w:val="single" w:sz="8" w:space="0" w:color="FFFFFF"/>
              <w:right w:val="single" w:sz="8" w:space="0" w:color="FFFFFF"/>
            </w:tcBorders>
            <w:shd w:val="clear" w:color="auto" w:fill="E9EDF4"/>
            <w:tcMar>
              <w:top w:w="6" w:type="dxa"/>
              <w:left w:w="6" w:type="dxa"/>
              <w:bottom w:w="0" w:type="dxa"/>
              <w:right w:w="6" w:type="dxa"/>
            </w:tcMar>
            <w:vAlign w:val="center"/>
            <w:hideMark/>
          </w:tcPr>
          <w:p w14:paraId="3263E884" w14:textId="77777777" w:rsidR="000E568F" w:rsidRPr="00224608" w:rsidRDefault="000E568F" w:rsidP="00CA7B41">
            <w:pPr>
              <w:keepLines/>
              <w:tabs>
                <w:tab w:val="left" w:pos="1620"/>
              </w:tabs>
              <w:ind w:right="137"/>
              <w:jc w:val="both"/>
              <w:rPr>
                <w:sz w:val="20"/>
                <w:szCs w:val="20"/>
                <w:lang w:val="en-US"/>
              </w:rPr>
            </w:pPr>
            <w:r w:rsidRPr="00224608">
              <w:rPr>
                <w:sz w:val="20"/>
                <w:szCs w:val="20"/>
                <w:lang w:val="en-US"/>
              </w:rPr>
              <w:t>To assess the work of individuals and the team in relation to projects and objectives</w:t>
            </w:r>
          </w:p>
        </w:tc>
      </w:tr>
    </w:tbl>
    <w:p w14:paraId="37F86A2E" w14:textId="77777777" w:rsidR="000E568F" w:rsidRPr="00224608" w:rsidRDefault="000E568F" w:rsidP="000E568F">
      <w:pPr>
        <w:tabs>
          <w:tab w:val="left" w:pos="1620"/>
        </w:tabs>
        <w:jc w:val="center"/>
        <w:rPr>
          <w:sz w:val="20"/>
          <w:szCs w:val="20"/>
          <w:lang w:val="en-US"/>
        </w:rPr>
      </w:pPr>
    </w:p>
    <w:p w14:paraId="7E81B416" w14:textId="77777777" w:rsidR="00AD6185" w:rsidRPr="000E568F" w:rsidRDefault="00AD6185">
      <w:pPr>
        <w:rPr>
          <w:rFonts w:asciiTheme="minorHAnsi" w:hAnsiTheme="minorHAnsi" w:cstheme="minorHAnsi"/>
          <w:lang w:val="en-US"/>
        </w:rPr>
      </w:pPr>
    </w:p>
    <w:sectPr w:rsidR="00AD6185" w:rsidRPr="000E568F" w:rsidSect="00352B8F">
      <w:footerReference w:type="even" r:id="rId9"/>
      <w:footerReference w:type="default" r:id="rId10"/>
      <w:pgSz w:w="11906" w:h="16838"/>
      <w:pgMar w:top="720" w:right="720" w:bottom="720" w:left="720" w:header="266"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F2D5C" w14:textId="77777777" w:rsidR="00E70564" w:rsidRDefault="00E70564">
      <w:r>
        <w:separator/>
      </w:r>
    </w:p>
  </w:endnote>
  <w:endnote w:type="continuationSeparator" w:id="0">
    <w:p w14:paraId="38B677BD" w14:textId="77777777" w:rsidR="00E70564" w:rsidRDefault="00E7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A42F" w14:textId="04046D91" w:rsidR="00452ED0" w:rsidRPr="00452ED0" w:rsidRDefault="007F0F6E">
    <w:pPr>
      <w:pStyle w:val="Pieddepage"/>
      <w:rPr>
        <w:i/>
        <w:sz w:val="18"/>
      </w:rPr>
    </w:pPr>
    <w:r>
      <w:rPr>
        <w:i/>
        <w:noProof/>
        <w:sz w:val="18"/>
      </w:rPr>
      <w:drawing>
        <wp:anchor distT="0" distB="0" distL="114300" distR="114300" simplePos="0" relativeHeight="251663360" behindDoc="0" locked="0" layoutInCell="1" allowOverlap="1" wp14:anchorId="27A3751E" wp14:editId="6824EA4D">
          <wp:simplePos x="0" y="0"/>
          <wp:positionH relativeFrom="column">
            <wp:posOffset>5177790</wp:posOffset>
          </wp:positionH>
          <wp:positionV relativeFrom="paragraph">
            <wp:posOffset>4279</wp:posOffset>
          </wp:positionV>
          <wp:extent cx="387166" cy="262365"/>
          <wp:effectExtent l="0" t="0" r="0" b="444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166" cy="262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88FDA3F" wp14:editId="723DC41C">
          <wp:simplePos x="0" y="0"/>
          <wp:positionH relativeFrom="column">
            <wp:posOffset>5680075</wp:posOffset>
          </wp:positionH>
          <wp:positionV relativeFrom="paragraph">
            <wp:posOffset>-26035</wp:posOffset>
          </wp:positionV>
          <wp:extent cx="695325" cy="320943"/>
          <wp:effectExtent l="0" t="0" r="0" b="3175"/>
          <wp:wrapNone/>
          <wp:docPr id="12" name="Image 12" descr="Macintosh HD:Users:Cathy:Desktop:iso-9001-bureau-veritas-logo-03439E9B3E-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thy:Desktop:iso-9001-bureau-veritas-logo-03439E9B3E-seeklogo.co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320943"/>
                  </a:xfrm>
                  <a:prstGeom prst="rect">
                    <a:avLst/>
                  </a:prstGeom>
                  <a:noFill/>
                  <a:ln>
                    <a:noFill/>
                  </a:ln>
                  <a:extLst>
                    <a:ext uri="{FAA26D3D-D897-4be2-8F04-BA451C77F1D7}">
                      <ma14:placeholderFlag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822F0" w:rsidRPr="004822F0">
      <w:rPr>
        <w:noProof/>
        <w:sz w:val="14"/>
      </w:rPr>
      <w:drawing>
        <wp:anchor distT="0" distB="0" distL="114300" distR="114300" simplePos="0" relativeHeight="251658240" behindDoc="0" locked="0" layoutInCell="1" allowOverlap="1" wp14:anchorId="1C3AFB22" wp14:editId="4AB9AB2C">
          <wp:simplePos x="0" y="0"/>
          <wp:positionH relativeFrom="margin">
            <wp:align>center</wp:align>
          </wp:positionH>
          <wp:positionV relativeFrom="paragraph">
            <wp:posOffset>120015</wp:posOffset>
          </wp:positionV>
          <wp:extent cx="4641850" cy="225425"/>
          <wp:effectExtent l="0" t="0" r="6350" b="3175"/>
          <wp:wrapNone/>
          <wp:docPr id="13" name="Image 1">
            <a:extLst xmlns:a="http://schemas.openxmlformats.org/drawingml/2006/main">
              <a:ext uri="{FF2B5EF4-FFF2-40B4-BE49-F238E27FC236}">
                <a16:creationId xmlns:a16="http://schemas.microsoft.com/office/drawing/2014/main" id="{25A8A043-A974-42F4-9D23-A066A5BDBB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 name="Image 1">
                    <a:extLst>
                      <a:ext uri="{FF2B5EF4-FFF2-40B4-BE49-F238E27FC236}">
                        <a16:creationId xmlns:a16="http://schemas.microsoft.com/office/drawing/2014/main" id="{25A8A043-A974-42F4-9D23-A066A5BDBB0B}"/>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1850" cy="225425"/>
                  </a:xfrm>
                  <a:prstGeom prst="rect">
                    <a:avLst/>
                  </a:prstGeom>
                  <a:noFill/>
                  <a:ln>
                    <a:noFill/>
                  </a:ln>
                </pic:spPr>
              </pic:pic>
            </a:graphicData>
          </a:graphic>
        </wp:anchor>
      </w:drawing>
    </w:r>
    <w:r w:rsidR="004822F0" w:rsidRPr="004822F0">
      <w:rPr>
        <w:noProof/>
        <w:sz w:val="14"/>
      </w:rPr>
      <w:drawing>
        <wp:anchor distT="0" distB="0" distL="114300" distR="114300" simplePos="0" relativeHeight="251660288" behindDoc="1" locked="0" layoutInCell="1" allowOverlap="1" wp14:anchorId="2DC81BAD" wp14:editId="3E6B1B3A">
          <wp:simplePos x="0" y="0"/>
          <wp:positionH relativeFrom="margin">
            <wp:align>right</wp:align>
          </wp:positionH>
          <wp:positionV relativeFrom="paragraph">
            <wp:posOffset>-140335</wp:posOffset>
          </wp:positionV>
          <wp:extent cx="568888" cy="473075"/>
          <wp:effectExtent l="0" t="0" r="3175" b="317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UNITA_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8888" cy="473075"/>
                  </a:xfrm>
                  <a:prstGeom prst="rect">
                    <a:avLst/>
                  </a:prstGeom>
                </pic:spPr>
              </pic:pic>
            </a:graphicData>
          </a:graphic>
          <wp14:sizeRelH relativeFrom="margin">
            <wp14:pctWidth>0</wp14:pctWidth>
          </wp14:sizeRelH>
          <wp14:sizeRelV relativeFrom="margin">
            <wp14:pctHeight>0</wp14:pctHeight>
          </wp14:sizeRelV>
        </wp:anchor>
      </w:drawing>
    </w:r>
    <w:r w:rsidR="00452ED0" w:rsidRPr="00452ED0">
      <w:rPr>
        <w:i/>
        <w:sz w:val="18"/>
      </w:rPr>
      <w:t>Validé en Conseil de l’ED SEA le 03/04/2026</w:t>
    </w:r>
  </w:p>
  <w:p w14:paraId="496009FB" w14:textId="15577FA8" w:rsidR="00835668" w:rsidRDefault="00835668">
    <w:pPr>
      <w:pStyle w:val="Corpsdetexte"/>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2AD2" w14:textId="77777777" w:rsidR="008C616B" w:rsidRDefault="004D1956" w:rsidP="001F0568">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4A8D9866" w14:textId="77777777" w:rsidR="008C616B" w:rsidRDefault="00E70564" w:rsidP="00176ED5">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6CB8E" w14:textId="77777777" w:rsidR="001F0568" w:rsidRPr="001F0568" w:rsidRDefault="004D1956" w:rsidP="004861FB">
    <w:pPr>
      <w:pStyle w:val="Pieddepage"/>
      <w:framePr w:wrap="none" w:vAnchor="text" w:hAnchor="margin" w:xAlign="right" w:y="1"/>
      <w:rPr>
        <w:rStyle w:val="Numrodepage"/>
        <w:sz w:val="16"/>
        <w:szCs w:val="16"/>
      </w:rPr>
    </w:pPr>
    <w:r w:rsidRPr="001F0568">
      <w:rPr>
        <w:rStyle w:val="Numrodepage"/>
        <w:sz w:val="16"/>
        <w:szCs w:val="16"/>
      </w:rPr>
      <w:fldChar w:fldCharType="begin"/>
    </w:r>
    <w:r w:rsidRPr="001F0568">
      <w:rPr>
        <w:rStyle w:val="Numrodepage"/>
        <w:sz w:val="16"/>
        <w:szCs w:val="16"/>
      </w:rPr>
      <w:instrText xml:space="preserve"> PAGE </w:instrText>
    </w:r>
    <w:r w:rsidRPr="001F0568">
      <w:rPr>
        <w:rStyle w:val="Numrodepage"/>
        <w:sz w:val="16"/>
        <w:szCs w:val="16"/>
      </w:rPr>
      <w:fldChar w:fldCharType="separate"/>
    </w:r>
    <w:r>
      <w:rPr>
        <w:rStyle w:val="Numrodepage"/>
        <w:noProof/>
        <w:sz w:val="16"/>
        <w:szCs w:val="16"/>
      </w:rPr>
      <w:t>2</w:t>
    </w:r>
    <w:r w:rsidRPr="001F0568">
      <w:rPr>
        <w:rStyle w:val="Numrodepage"/>
        <w:sz w:val="16"/>
        <w:szCs w:val="16"/>
      </w:rPr>
      <w:fldChar w:fldCharType="end"/>
    </w:r>
  </w:p>
  <w:p w14:paraId="45DBC3CD" w14:textId="77777777" w:rsidR="008C616B" w:rsidRPr="001F0568" w:rsidRDefault="004D1956" w:rsidP="001F0568">
    <w:pPr>
      <w:pStyle w:val="Pieddepage"/>
      <w:ind w:right="360"/>
      <w:rPr>
        <w:rFonts w:ascii="Arial" w:hAnsi="Arial" w:cs="Arial"/>
        <w:sz w:val="14"/>
        <w:szCs w:val="14"/>
      </w:rPr>
    </w:pPr>
    <w:r>
      <w:rPr>
        <w:rFonts w:ascii="Arial" w:hAnsi="Arial" w:cs="Arial"/>
        <w:sz w:val="14"/>
        <w:szCs w:val="14"/>
      </w:rPr>
      <w:tab/>
    </w: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72BE3" w14:textId="77777777" w:rsidR="00E70564" w:rsidRDefault="00E70564">
      <w:r>
        <w:separator/>
      </w:r>
    </w:p>
  </w:footnote>
  <w:footnote w:type="continuationSeparator" w:id="0">
    <w:p w14:paraId="0519FEDB" w14:textId="77777777" w:rsidR="00E70564" w:rsidRDefault="00E70564">
      <w:r>
        <w:continuationSeparator/>
      </w:r>
    </w:p>
  </w:footnote>
  <w:footnote w:id="1">
    <w:p w14:paraId="04A02486" w14:textId="3B7B747C" w:rsidR="0094358B" w:rsidRPr="0094358B" w:rsidRDefault="0094358B">
      <w:pPr>
        <w:pStyle w:val="Notedebasdepage"/>
        <w:rPr>
          <w:sz w:val="18"/>
          <w:szCs w:val="18"/>
          <w:lang w:val="en-US"/>
        </w:rPr>
      </w:pPr>
      <w:r>
        <w:rPr>
          <w:rStyle w:val="Appelnotedebasdep"/>
        </w:rPr>
        <w:footnoteRef/>
      </w:r>
      <w:r w:rsidRPr="0094358B">
        <w:rPr>
          <w:lang w:val="en-US"/>
        </w:rPr>
        <w:t xml:space="preserve"> </w:t>
      </w:r>
      <w:r w:rsidRPr="0094358B">
        <w:rPr>
          <w:sz w:val="18"/>
          <w:szCs w:val="18"/>
          <w:lang w:val="en-US"/>
        </w:rPr>
        <w:t xml:space="preserve">The </w:t>
      </w:r>
      <w:r w:rsidRPr="0094358B">
        <w:rPr>
          <w:b/>
          <w:sz w:val="18"/>
          <w:szCs w:val="18"/>
          <w:lang w:val="en-US"/>
        </w:rPr>
        <w:t>committee members</w:t>
      </w:r>
      <w:r w:rsidRPr="0094358B">
        <w:rPr>
          <w:sz w:val="18"/>
          <w:szCs w:val="18"/>
          <w:lang w:val="en-US"/>
        </w:rPr>
        <w:t xml:space="preserve"> may subsequently be on the thesis jury but </w:t>
      </w:r>
      <w:r w:rsidRPr="0094358B">
        <w:rPr>
          <w:b/>
          <w:sz w:val="18"/>
          <w:szCs w:val="18"/>
          <w:lang w:val="en-US"/>
        </w:rPr>
        <w:t xml:space="preserve">cannot be appointed as </w:t>
      </w:r>
      <w:r w:rsidR="00150CA8">
        <w:rPr>
          <w:b/>
          <w:sz w:val="18"/>
          <w:szCs w:val="18"/>
          <w:lang w:val="en-US"/>
        </w:rPr>
        <w:t>reviewers</w:t>
      </w:r>
      <w:r w:rsidRPr="0094358B">
        <w:rPr>
          <w:sz w:val="18"/>
          <w:szCs w:val="18"/>
          <w:lang w:val="en-US"/>
        </w:rPr>
        <w:t xml:space="preserve"> due to the role they play in evaluating the thesis in the CSI meetings</w:t>
      </w:r>
      <w:r w:rsidR="00C608C0">
        <w:rPr>
          <w:sz w:val="18"/>
          <w:szCs w:val="18"/>
          <w:lang w:val="en-US"/>
        </w:rPr>
        <w:t>.</w:t>
      </w:r>
    </w:p>
  </w:footnote>
  <w:footnote w:id="2">
    <w:p w14:paraId="383FD044" w14:textId="149C1069" w:rsidR="00C608C0" w:rsidRPr="00C608C0" w:rsidRDefault="00C608C0">
      <w:pPr>
        <w:pStyle w:val="Notedebasdepage"/>
        <w:rPr>
          <w:sz w:val="18"/>
          <w:szCs w:val="18"/>
          <w:lang w:val="en-US"/>
        </w:rPr>
      </w:pPr>
      <w:r>
        <w:rPr>
          <w:rStyle w:val="Appelnotedebasdep"/>
        </w:rPr>
        <w:footnoteRef/>
      </w:r>
      <w:r w:rsidRPr="00C608C0">
        <w:rPr>
          <w:lang w:val="en-US"/>
        </w:rPr>
        <w:t xml:space="preserve"> </w:t>
      </w:r>
      <w:r w:rsidRPr="00C608C0">
        <w:rPr>
          <w:sz w:val="18"/>
          <w:szCs w:val="18"/>
          <w:lang w:val="en-US"/>
        </w:rPr>
        <w:t>Conflicts of interest: having personal or financial ties with the PhD student or their supervisor; having co-authored publications with the PhD student; being involved in a collaborative research project in which the PhD student or their supervisor is also participating; having a conflictual or strained hierarchical relationship with the PhD student or their supervisor; having previously served as the supervisor of the current supervisor or a member of their supervisory team.</w:t>
      </w:r>
    </w:p>
  </w:footnote>
  <w:footnote w:id="3">
    <w:p w14:paraId="45747624" w14:textId="77777777" w:rsidR="008F173A" w:rsidRPr="006C6FFB" w:rsidRDefault="008F173A" w:rsidP="008F173A">
      <w:pPr>
        <w:pStyle w:val="Notedebasdepage"/>
        <w:rPr>
          <w:lang w:val="en-US"/>
        </w:rPr>
      </w:pPr>
      <w:r>
        <w:rPr>
          <w:rStyle w:val="Appelnotedebasdep"/>
        </w:rPr>
        <w:footnoteRef/>
      </w:r>
      <w:r w:rsidRPr="006C6FFB">
        <w:rPr>
          <w:lang w:val="en-US"/>
        </w:rPr>
        <w:t xml:space="preserve"> </w:t>
      </w:r>
      <w:r w:rsidRPr="0094358B">
        <w:rPr>
          <w:sz w:val="18"/>
          <w:szCs w:val="18"/>
          <w:lang w:val="en-US"/>
        </w:rPr>
        <w:t>To re-register for the second year, the PhD student must also present its training agreement.</w:t>
      </w:r>
    </w:p>
  </w:footnote>
  <w:footnote w:id="4">
    <w:p w14:paraId="4D4A0D77" w14:textId="77777777" w:rsidR="00984EC1" w:rsidRDefault="006D09FA" w:rsidP="00452ED0">
      <w:pPr>
        <w:pStyle w:val="Corpsdetexte"/>
        <w:ind w:right="377"/>
        <w:jc w:val="both"/>
        <w:rPr>
          <w:rFonts w:asciiTheme="minorHAnsi" w:hAnsiTheme="minorHAnsi" w:cstheme="minorHAnsi"/>
          <w:sz w:val="18"/>
          <w:szCs w:val="18"/>
          <w:lang w:val="en-US"/>
        </w:rPr>
      </w:pPr>
      <w:r>
        <w:rPr>
          <w:rStyle w:val="Appelnotedebasdep"/>
        </w:rPr>
        <w:footnoteRef/>
      </w:r>
      <w:r w:rsidRPr="00984EC1">
        <w:rPr>
          <w:lang w:val="en-US"/>
        </w:rPr>
        <w:t xml:space="preserve"> </w:t>
      </w:r>
      <w:r w:rsidR="00984EC1" w:rsidRPr="00984EC1">
        <w:rPr>
          <w:rFonts w:asciiTheme="minorHAnsi" w:hAnsiTheme="minorHAnsi" w:cstheme="minorHAnsi"/>
          <w:sz w:val="18"/>
          <w:szCs w:val="18"/>
          <w:lang w:val="en-US"/>
        </w:rPr>
        <w:t xml:space="preserve">By signing this document, </w:t>
      </w:r>
      <w:r w:rsidR="00984EC1" w:rsidRPr="00984EC1">
        <w:rPr>
          <w:rFonts w:asciiTheme="minorHAnsi" w:hAnsiTheme="minorHAnsi" w:cstheme="minorHAnsi"/>
          <w:b/>
          <w:sz w:val="18"/>
          <w:szCs w:val="18"/>
          <w:lang w:val="en-US"/>
        </w:rPr>
        <w:t>I declare</w:t>
      </w:r>
      <w:r w:rsidR="00984EC1" w:rsidRPr="00984EC1">
        <w:rPr>
          <w:rFonts w:asciiTheme="minorHAnsi" w:hAnsiTheme="minorHAnsi" w:cstheme="minorHAnsi"/>
          <w:sz w:val="18"/>
          <w:szCs w:val="18"/>
          <w:lang w:val="en-US"/>
        </w:rPr>
        <w:t xml:space="preserve"> that: I have no hierarchical or personal relationship with this PhD student; I am not involved in the research project or in the academic supervision of this PhD student’s thesis; I am not in a situation of conflict of interest with this PhD student or with the supervisor of their thesis. </w:t>
      </w:r>
    </w:p>
    <w:p w14:paraId="2498A8C7" w14:textId="3653F0CF" w:rsidR="006D09FA" w:rsidRPr="00984EC1" w:rsidRDefault="00984EC1" w:rsidP="00452ED0">
      <w:pPr>
        <w:pStyle w:val="Corpsdetexte"/>
        <w:ind w:right="377"/>
        <w:jc w:val="both"/>
        <w:rPr>
          <w:rFonts w:asciiTheme="minorHAnsi" w:hAnsiTheme="minorHAnsi" w:cstheme="minorHAnsi"/>
          <w:sz w:val="18"/>
          <w:szCs w:val="18"/>
          <w:lang w:val="en-US"/>
        </w:rPr>
      </w:pPr>
      <w:r w:rsidRPr="00984EC1">
        <w:rPr>
          <w:rFonts w:asciiTheme="minorHAnsi" w:hAnsiTheme="minorHAnsi" w:cstheme="minorHAnsi"/>
          <w:b/>
          <w:sz w:val="18"/>
          <w:szCs w:val="18"/>
          <w:lang w:val="en-US"/>
        </w:rPr>
        <w:t>I undertake</w:t>
      </w:r>
      <w:r w:rsidRPr="00984EC1">
        <w:rPr>
          <w:rFonts w:asciiTheme="minorHAnsi" w:hAnsiTheme="minorHAnsi" w:cstheme="minorHAnsi"/>
          <w:sz w:val="18"/>
          <w:szCs w:val="18"/>
          <w:lang w:val="en-US"/>
        </w:rPr>
        <w:t xml:space="preserve"> to attend the meetings of this PhD student’s individual monitoring committee; to report any situation that may constitute a conflict of interest during the course of the PhD; to report any situation involving conflict, acts of violence, discrimination, psychological or sexual harassment, or sexist </w:t>
      </w:r>
      <w:proofErr w:type="spellStart"/>
      <w:r w:rsidRPr="00984EC1">
        <w:rPr>
          <w:rFonts w:asciiTheme="minorHAnsi" w:hAnsiTheme="minorHAnsi" w:cstheme="minorHAnsi"/>
          <w:sz w:val="18"/>
          <w:szCs w:val="18"/>
          <w:lang w:val="en-US"/>
        </w:rPr>
        <w:t>behaviour</w:t>
      </w:r>
      <w:proofErr w:type="spellEnd"/>
      <w:r w:rsidRPr="00984EC1">
        <w:rPr>
          <w:rFonts w:asciiTheme="minorHAnsi" w:hAnsiTheme="minorHAnsi" w:cstheme="minorHAnsi"/>
          <w:sz w:val="18"/>
          <w:szCs w:val="18"/>
          <w:lang w:val="en-US"/>
        </w:rPr>
        <w:t>; to treat as confidential all information gathered within the framework of this committee, whether relating to the thesis work and/or the specific circumstances of this PhD student.</w:t>
      </w:r>
    </w:p>
  </w:footnote>
  <w:footnote w:id="5">
    <w:p w14:paraId="7367A61C" w14:textId="15EEB87F" w:rsidR="00984EC1" w:rsidRPr="002D4E21" w:rsidRDefault="00984EC1" w:rsidP="00984EC1">
      <w:pPr>
        <w:pStyle w:val="Notedebasdepage"/>
        <w:rPr>
          <w:sz w:val="18"/>
          <w:szCs w:val="18"/>
          <w:lang w:val="en-US"/>
        </w:rPr>
      </w:pPr>
      <w:r>
        <w:rPr>
          <w:rStyle w:val="Appelnotedebasdep"/>
        </w:rPr>
        <w:footnoteRef/>
      </w:r>
      <w:r w:rsidRPr="002D4E21">
        <w:rPr>
          <w:lang w:val="en-US"/>
        </w:rPr>
        <w:t xml:space="preserve"> </w:t>
      </w:r>
      <w:r w:rsidR="002D4E21" w:rsidRPr="002D4E21">
        <w:rPr>
          <w:sz w:val="18"/>
          <w:szCs w:val="18"/>
          <w:lang w:val="en-US"/>
        </w:rPr>
        <w:t>PhD students must have completed 150 hours of training before their thesis defen</w:t>
      </w:r>
      <w:r w:rsidR="002F2D65">
        <w:rPr>
          <w:sz w:val="18"/>
          <w:szCs w:val="18"/>
          <w:lang w:val="en-US"/>
        </w:rPr>
        <w:t>s</w:t>
      </w:r>
      <w:r w:rsidR="002D4E21" w:rsidRPr="002D4E21">
        <w:rPr>
          <w:sz w:val="18"/>
          <w:szCs w:val="18"/>
          <w:lang w:val="en-US"/>
        </w:rPr>
        <w:t>e</w:t>
      </w:r>
      <w:r w:rsidRPr="002D4E21">
        <w:rPr>
          <w:sz w:val="18"/>
          <w:szCs w:val="18"/>
          <w:lang w:val="en-US"/>
        </w:rPr>
        <w:t>.</w:t>
      </w:r>
    </w:p>
  </w:footnote>
  <w:footnote w:id="6">
    <w:p w14:paraId="3046DFB2" w14:textId="77777777" w:rsidR="00251F00" w:rsidRPr="002D4E21" w:rsidRDefault="00251F00" w:rsidP="00251F00">
      <w:pPr>
        <w:tabs>
          <w:tab w:val="left" w:pos="7655"/>
          <w:tab w:val="left" w:pos="8789"/>
        </w:tabs>
        <w:jc w:val="both"/>
        <w:rPr>
          <w:lang w:val="en-US"/>
        </w:rPr>
      </w:pPr>
      <w:r>
        <w:rPr>
          <w:rStyle w:val="Appelnotedebasdep"/>
        </w:rPr>
        <w:footnoteRef/>
      </w:r>
      <w:r w:rsidRPr="002D4E21">
        <w:rPr>
          <w:lang w:val="en-US"/>
        </w:rPr>
        <w:t xml:space="preserve"> </w:t>
      </w:r>
      <w:proofErr w:type="spellStart"/>
      <w:r w:rsidRPr="002D4E21">
        <w:rPr>
          <w:sz w:val="18"/>
          <w:szCs w:val="18"/>
          <w:lang w:val="en-US"/>
        </w:rPr>
        <w:t>Authorisation</w:t>
      </w:r>
      <w:proofErr w:type="spellEnd"/>
      <w:r w:rsidRPr="002D4E21">
        <w:rPr>
          <w:sz w:val="18"/>
          <w:szCs w:val="18"/>
          <w:lang w:val="en-US"/>
        </w:rPr>
        <w:t xml:space="preserve"> to defend a thesis is conditional upon the submission of at least one verified piece of scholarly work, consisting either of an article submitted to an international peer-reviewed journal, or a submission to an open-access preprint repository, or an oral presentation delivered at a peer-reviewed international conference. Exemptions may, however, be granted in cases where thes</w:t>
      </w:r>
      <w:r>
        <w:rPr>
          <w:sz w:val="18"/>
          <w:szCs w:val="18"/>
          <w:lang w:val="en-US"/>
        </w:rPr>
        <w:t>i</w:t>
      </w:r>
      <w:r w:rsidRPr="002D4E21">
        <w:rPr>
          <w:sz w:val="18"/>
          <w:szCs w:val="18"/>
          <w:lang w:val="en-US"/>
        </w:rPr>
        <w:t>s are subject to confidentiality clauses, or where a patent application or declaration of invention is in progress (approved by the ED SEA Council on 9 July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D73D6"/>
    <w:multiLevelType w:val="hybridMultilevel"/>
    <w:tmpl w:val="3880E18E"/>
    <w:lvl w:ilvl="0" w:tplc="A77E0E3E">
      <w:numFmt w:val="bullet"/>
      <w:lvlText w:val="-"/>
      <w:lvlJc w:val="left"/>
      <w:pPr>
        <w:ind w:left="541" w:hanging="358"/>
      </w:pPr>
      <w:rPr>
        <w:rFonts w:ascii="Verdana" w:eastAsia="Verdana" w:hAnsi="Verdana" w:cs="Verdana" w:hint="default"/>
        <w:spacing w:val="-4"/>
        <w:w w:val="100"/>
        <w:sz w:val="24"/>
        <w:szCs w:val="24"/>
      </w:rPr>
    </w:lvl>
    <w:lvl w:ilvl="1" w:tplc="094AD00C">
      <w:numFmt w:val="bullet"/>
      <w:lvlText w:val="-"/>
      <w:lvlJc w:val="left"/>
      <w:pPr>
        <w:ind w:left="824" w:hanging="360"/>
      </w:pPr>
      <w:rPr>
        <w:rFonts w:ascii="Verdana" w:eastAsia="Verdana" w:hAnsi="Verdana" w:cs="Verdana" w:hint="default"/>
        <w:spacing w:val="-25"/>
        <w:w w:val="99"/>
        <w:sz w:val="24"/>
        <w:szCs w:val="24"/>
      </w:rPr>
    </w:lvl>
    <w:lvl w:ilvl="2" w:tplc="1CF084B4">
      <w:numFmt w:val="bullet"/>
      <w:lvlText w:val="•"/>
      <w:lvlJc w:val="left"/>
      <w:pPr>
        <w:ind w:left="1762" w:hanging="360"/>
      </w:pPr>
      <w:rPr>
        <w:rFonts w:hint="default"/>
      </w:rPr>
    </w:lvl>
    <w:lvl w:ilvl="3" w:tplc="662C1FBC">
      <w:numFmt w:val="bullet"/>
      <w:lvlText w:val="•"/>
      <w:lvlJc w:val="left"/>
      <w:pPr>
        <w:ind w:left="2704" w:hanging="360"/>
      </w:pPr>
      <w:rPr>
        <w:rFonts w:hint="default"/>
      </w:rPr>
    </w:lvl>
    <w:lvl w:ilvl="4" w:tplc="EFE2540C">
      <w:numFmt w:val="bullet"/>
      <w:lvlText w:val="•"/>
      <w:lvlJc w:val="left"/>
      <w:pPr>
        <w:ind w:left="3646" w:hanging="360"/>
      </w:pPr>
      <w:rPr>
        <w:rFonts w:hint="default"/>
      </w:rPr>
    </w:lvl>
    <w:lvl w:ilvl="5" w:tplc="AEBCD322">
      <w:numFmt w:val="bullet"/>
      <w:lvlText w:val="•"/>
      <w:lvlJc w:val="left"/>
      <w:pPr>
        <w:ind w:left="4588" w:hanging="360"/>
      </w:pPr>
      <w:rPr>
        <w:rFonts w:hint="default"/>
      </w:rPr>
    </w:lvl>
    <w:lvl w:ilvl="6" w:tplc="58169F64">
      <w:numFmt w:val="bullet"/>
      <w:lvlText w:val="•"/>
      <w:lvlJc w:val="left"/>
      <w:pPr>
        <w:ind w:left="5530" w:hanging="360"/>
      </w:pPr>
      <w:rPr>
        <w:rFonts w:hint="default"/>
      </w:rPr>
    </w:lvl>
    <w:lvl w:ilvl="7" w:tplc="5BAEBAF6">
      <w:numFmt w:val="bullet"/>
      <w:lvlText w:val="•"/>
      <w:lvlJc w:val="left"/>
      <w:pPr>
        <w:ind w:left="6472" w:hanging="360"/>
      </w:pPr>
      <w:rPr>
        <w:rFonts w:hint="default"/>
      </w:rPr>
    </w:lvl>
    <w:lvl w:ilvl="8" w:tplc="1DAEF048">
      <w:numFmt w:val="bullet"/>
      <w:lvlText w:val="•"/>
      <w:lvlJc w:val="left"/>
      <w:pPr>
        <w:ind w:left="7414" w:hanging="360"/>
      </w:pPr>
      <w:rPr>
        <w:rFonts w:hint="default"/>
      </w:rPr>
    </w:lvl>
  </w:abstractNum>
  <w:abstractNum w:abstractNumId="1" w15:restartNumberingAfterBreak="0">
    <w:nsid w:val="10C80188"/>
    <w:multiLevelType w:val="hybridMultilevel"/>
    <w:tmpl w:val="DBC00ECC"/>
    <w:lvl w:ilvl="0" w:tplc="24FAE99C">
      <w:numFmt w:val="bullet"/>
      <w:lvlText w:val=""/>
      <w:lvlJc w:val="left"/>
      <w:pPr>
        <w:ind w:left="946" w:hanging="349"/>
      </w:pPr>
      <w:rPr>
        <w:rFonts w:ascii="Symbol" w:eastAsia="Symbol" w:hAnsi="Symbol" w:cs="Symbol" w:hint="default"/>
        <w:w w:val="100"/>
        <w:sz w:val="22"/>
        <w:szCs w:val="22"/>
        <w:lang w:val="fr-FR" w:eastAsia="fr-FR" w:bidi="fr-FR"/>
      </w:rPr>
    </w:lvl>
    <w:lvl w:ilvl="1" w:tplc="C528287E">
      <w:numFmt w:val="bullet"/>
      <w:lvlText w:val="o"/>
      <w:lvlJc w:val="left"/>
      <w:pPr>
        <w:ind w:left="1642" w:hanging="337"/>
      </w:pPr>
      <w:rPr>
        <w:rFonts w:ascii="Courier New" w:eastAsia="Courier New" w:hAnsi="Courier New" w:cs="Courier New" w:hint="default"/>
        <w:w w:val="100"/>
        <w:sz w:val="22"/>
        <w:szCs w:val="22"/>
        <w:lang w:val="fr-FR" w:eastAsia="fr-FR" w:bidi="fr-FR"/>
      </w:rPr>
    </w:lvl>
    <w:lvl w:ilvl="2" w:tplc="C528287E">
      <w:numFmt w:val="bullet"/>
      <w:lvlText w:val="o"/>
      <w:lvlJc w:val="left"/>
      <w:pPr>
        <w:ind w:left="2696" w:hanging="337"/>
      </w:pPr>
      <w:rPr>
        <w:rFonts w:ascii="Courier New" w:eastAsia="Courier New" w:hAnsi="Courier New" w:cs="Courier New" w:hint="default"/>
        <w:w w:val="100"/>
        <w:sz w:val="22"/>
        <w:szCs w:val="22"/>
        <w:lang w:val="fr-FR" w:eastAsia="fr-FR" w:bidi="fr-FR"/>
      </w:rPr>
    </w:lvl>
    <w:lvl w:ilvl="3" w:tplc="EBDE5A90">
      <w:numFmt w:val="bullet"/>
      <w:lvlText w:val="•"/>
      <w:lvlJc w:val="left"/>
      <w:pPr>
        <w:ind w:left="3752" w:hanging="337"/>
      </w:pPr>
      <w:rPr>
        <w:rFonts w:hint="default"/>
        <w:lang w:val="fr-FR" w:eastAsia="fr-FR" w:bidi="fr-FR"/>
      </w:rPr>
    </w:lvl>
    <w:lvl w:ilvl="4" w:tplc="D3505C62">
      <w:numFmt w:val="bullet"/>
      <w:lvlText w:val="•"/>
      <w:lvlJc w:val="left"/>
      <w:pPr>
        <w:ind w:left="4808" w:hanging="337"/>
      </w:pPr>
      <w:rPr>
        <w:rFonts w:hint="default"/>
        <w:lang w:val="fr-FR" w:eastAsia="fr-FR" w:bidi="fr-FR"/>
      </w:rPr>
    </w:lvl>
    <w:lvl w:ilvl="5" w:tplc="ACCEE15E">
      <w:numFmt w:val="bullet"/>
      <w:lvlText w:val="•"/>
      <w:lvlJc w:val="left"/>
      <w:pPr>
        <w:ind w:left="5865" w:hanging="337"/>
      </w:pPr>
      <w:rPr>
        <w:rFonts w:hint="default"/>
        <w:lang w:val="fr-FR" w:eastAsia="fr-FR" w:bidi="fr-FR"/>
      </w:rPr>
    </w:lvl>
    <w:lvl w:ilvl="6" w:tplc="7A2EBF52">
      <w:numFmt w:val="bullet"/>
      <w:lvlText w:val="•"/>
      <w:lvlJc w:val="left"/>
      <w:pPr>
        <w:ind w:left="6921" w:hanging="337"/>
      </w:pPr>
      <w:rPr>
        <w:rFonts w:hint="default"/>
        <w:lang w:val="fr-FR" w:eastAsia="fr-FR" w:bidi="fr-FR"/>
      </w:rPr>
    </w:lvl>
    <w:lvl w:ilvl="7" w:tplc="68BC7FF6">
      <w:numFmt w:val="bullet"/>
      <w:lvlText w:val="•"/>
      <w:lvlJc w:val="left"/>
      <w:pPr>
        <w:ind w:left="7977" w:hanging="337"/>
      </w:pPr>
      <w:rPr>
        <w:rFonts w:hint="default"/>
        <w:lang w:val="fr-FR" w:eastAsia="fr-FR" w:bidi="fr-FR"/>
      </w:rPr>
    </w:lvl>
    <w:lvl w:ilvl="8" w:tplc="9B102464">
      <w:numFmt w:val="bullet"/>
      <w:lvlText w:val="•"/>
      <w:lvlJc w:val="left"/>
      <w:pPr>
        <w:ind w:left="9033" w:hanging="337"/>
      </w:pPr>
      <w:rPr>
        <w:rFonts w:hint="default"/>
        <w:lang w:val="fr-FR" w:eastAsia="fr-FR" w:bidi="fr-FR"/>
      </w:rPr>
    </w:lvl>
  </w:abstractNum>
  <w:abstractNum w:abstractNumId="2" w15:restartNumberingAfterBreak="0">
    <w:nsid w:val="14355C79"/>
    <w:multiLevelType w:val="hybridMultilevel"/>
    <w:tmpl w:val="47A885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511070"/>
    <w:multiLevelType w:val="hybridMultilevel"/>
    <w:tmpl w:val="9146CB6A"/>
    <w:lvl w:ilvl="0" w:tplc="24FAE99C">
      <w:numFmt w:val="bullet"/>
      <w:lvlText w:val=""/>
      <w:lvlJc w:val="left"/>
      <w:pPr>
        <w:ind w:left="946" w:hanging="349"/>
      </w:pPr>
      <w:rPr>
        <w:rFonts w:ascii="Symbol" w:eastAsia="Symbol" w:hAnsi="Symbol" w:cs="Symbol" w:hint="default"/>
        <w:w w:val="100"/>
        <w:sz w:val="22"/>
        <w:szCs w:val="22"/>
        <w:lang w:val="fr-FR" w:eastAsia="fr-FR" w:bidi="fr-FR"/>
      </w:rPr>
    </w:lvl>
    <w:lvl w:ilvl="1" w:tplc="C528287E">
      <w:numFmt w:val="bullet"/>
      <w:lvlText w:val="o"/>
      <w:lvlJc w:val="left"/>
      <w:pPr>
        <w:ind w:left="1642" w:hanging="337"/>
      </w:pPr>
      <w:rPr>
        <w:rFonts w:ascii="Courier New" w:eastAsia="Courier New" w:hAnsi="Courier New" w:cs="Courier New" w:hint="default"/>
        <w:w w:val="100"/>
        <w:sz w:val="22"/>
        <w:szCs w:val="22"/>
        <w:lang w:val="fr-FR" w:eastAsia="fr-FR" w:bidi="fr-FR"/>
      </w:rPr>
    </w:lvl>
    <w:lvl w:ilvl="2" w:tplc="F70ADCB0">
      <w:numFmt w:val="bullet"/>
      <w:lvlText w:val="•"/>
      <w:lvlJc w:val="left"/>
      <w:pPr>
        <w:ind w:left="2696" w:hanging="337"/>
      </w:pPr>
      <w:rPr>
        <w:rFonts w:hint="default"/>
        <w:lang w:val="fr-FR" w:eastAsia="fr-FR" w:bidi="fr-FR"/>
      </w:rPr>
    </w:lvl>
    <w:lvl w:ilvl="3" w:tplc="EBDE5A90">
      <w:numFmt w:val="bullet"/>
      <w:lvlText w:val="•"/>
      <w:lvlJc w:val="left"/>
      <w:pPr>
        <w:ind w:left="3752" w:hanging="337"/>
      </w:pPr>
      <w:rPr>
        <w:rFonts w:hint="default"/>
        <w:lang w:val="fr-FR" w:eastAsia="fr-FR" w:bidi="fr-FR"/>
      </w:rPr>
    </w:lvl>
    <w:lvl w:ilvl="4" w:tplc="D3505C62">
      <w:numFmt w:val="bullet"/>
      <w:lvlText w:val="•"/>
      <w:lvlJc w:val="left"/>
      <w:pPr>
        <w:ind w:left="4808" w:hanging="337"/>
      </w:pPr>
      <w:rPr>
        <w:rFonts w:hint="default"/>
        <w:lang w:val="fr-FR" w:eastAsia="fr-FR" w:bidi="fr-FR"/>
      </w:rPr>
    </w:lvl>
    <w:lvl w:ilvl="5" w:tplc="ACCEE15E">
      <w:numFmt w:val="bullet"/>
      <w:lvlText w:val="•"/>
      <w:lvlJc w:val="left"/>
      <w:pPr>
        <w:ind w:left="5865" w:hanging="337"/>
      </w:pPr>
      <w:rPr>
        <w:rFonts w:hint="default"/>
        <w:lang w:val="fr-FR" w:eastAsia="fr-FR" w:bidi="fr-FR"/>
      </w:rPr>
    </w:lvl>
    <w:lvl w:ilvl="6" w:tplc="7A2EBF52">
      <w:numFmt w:val="bullet"/>
      <w:lvlText w:val="•"/>
      <w:lvlJc w:val="left"/>
      <w:pPr>
        <w:ind w:left="6921" w:hanging="337"/>
      </w:pPr>
      <w:rPr>
        <w:rFonts w:hint="default"/>
        <w:lang w:val="fr-FR" w:eastAsia="fr-FR" w:bidi="fr-FR"/>
      </w:rPr>
    </w:lvl>
    <w:lvl w:ilvl="7" w:tplc="68BC7FF6">
      <w:numFmt w:val="bullet"/>
      <w:lvlText w:val="•"/>
      <w:lvlJc w:val="left"/>
      <w:pPr>
        <w:ind w:left="7977" w:hanging="337"/>
      </w:pPr>
      <w:rPr>
        <w:rFonts w:hint="default"/>
        <w:lang w:val="fr-FR" w:eastAsia="fr-FR" w:bidi="fr-FR"/>
      </w:rPr>
    </w:lvl>
    <w:lvl w:ilvl="8" w:tplc="9B102464">
      <w:numFmt w:val="bullet"/>
      <w:lvlText w:val="•"/>
      <w:lvlJc w:val="left"/>
      <w:pPr>
        <w:ind w:left="9033" w:hanging="337"/>
      </w:pPr>
      <w:rPr>
        <w:rFonts w:hint="default"/>
        <w:lang w:val="fr-FR" w:eastAsia="fr-FR" w:bidi="fr-FR"/>
      </w:rPr>
    </w:lvl>
  </w:abstractNum>
  <w:abstractNum w:abstractNumId="4" w15:restartNumberingAfterBreak="0">
    <w:nsid w:val="549C37B4"/>
    <w:multiLevelType w:val="hybridMultilevel"/>
    <w:tmpl w:val="7014527C"/>
    <w:lvl w:ilvl="0" w:tplc="D9542624">
      <w:numFmt w:val="bullet"/>
      <w:lvlText w:val="☐"/>
      <w:lvlJc w:val="left"/>
      <w:pPr>
        <w:ind w:left="926" w:hanging="267"/>
      </w:pPr>
      <w:rPr>
        <w:rFonts w:ascii="MS Gothic" w:eastAsia="MS Gothic" w:hAnsi="MS Gothic" w:cs="MS Gothic" w:hint="default"/>
        <w:w w:val="100"/>
        <w:sz w:val="22"/>
        <w:szCs w:val="22"/>
        <w:lang w:val="fr-FR" w:eastAsia="fr-FR" w:bidi="fr-FR"/>
      </w:rPr>
    </w:lvl>
    <w:lvl w:ilvl="1" w:tplc="98C8A89C">
      <w:numFmt w:val="bullet"/>
      <w:lvlText w:val="•"/>
      <w:lvlJc w:val="left"/>
      <w:pPr>
        <w:ind w:left="1151" w:hanging="267"/>
      </w:pPr>
      <w:rPr>
        <w:rFonts w:hint="default"/>
        <w:lang w:val="fr-FR" w:eastAsia="fr-FR" w:bidi="fr-FR"/>
      </w:rPr>
    </w:lvl>
    <w:lvl w:ilvl="2" w:tplc="F6605EBE">
      <w:numFmt w:val="bullet"/>
      <w:lvlText w:val="•"/>
      <w:lvlJc w:val="left"/>
      <w:pPr>
        <w:ind w:left="1383" w:hanging="267"/>
      </w:pPr>
      <w:rPr>
        <w:rFonts w:hint="default"/>
        <w:lang w:val="fr-FR" w:eastAsia="fr-FR" w:bidi="fr-FR"/>
      </w:rPr>
    </w:lvl>
    <w:lvl w:ilvl="3" w:tplc="1D7A1608">
      <w:numFmt w:val="bullet"/>
      <w:lvlText w:val="•"/>
      <w:lvlJc w:val="left"/>
      <w:pPr>
        <w:ind w:left="1615" w:hanging="267"/>
      </w:pPr>
      <w:rPr>
        <w:rFonts w:hint="default"/>
        <w:lang w:val="fr-FR" w:eastAsia="fr-FR" w:bidi="fr-FR"/>
      </w:rPr>
    </w:lvl>
    <w:lvl w:ilvl="4" w:tplc="A790CF80">
      <w:numFmt w:val="bullet"/>
      <w:lvlText w:val="•"/>
      <w:lvlJc w:val="left"/>
      <w:pPr>
        <w:ind w:left="1847" w:hanging="267"/>
      </w:pPr>
      <w:rPr>
        <w:rFonts w:hint="default"/>
        <w:lang w:val="fr-FR" w:eastAsia="fr-FR" w:bidi="fr-FR"/>
      </w:rPr>
    </w:lvl>
    <w:lvl w:ilvl="5" w:tplc="05D869DC">
      <w:numFmt w:val="bullet"/>
      <w:lvlText w:val="•"/>
      <w:lvlJc w:val="left"/>
      <w:pPr>
        <w:ind w:left="2079" w:hanging="267"/>
      </w:pPr>
      <w:rPr>
        <w:rFonts w:hint="default"/>
        <w:lang w:val="fr-FR" w:eastAsia="fr-FR" w:bidi="fr-FR"/>
      </w:rPr>
    </w:lvl>
    <w:lvl w:ilvl="6" w:tplc="791A7506">
      <w:numFmt w:val="bullet"/>
      <w:lvlText w:val="•"/>
      <w:lvlJc w:val="left"/>
      <w:pPr>
        <w:ind w:left="2311" w:hanging="267"/>
      </w:pPr>
      <w:rPr>
        <w:rFonts w:hint="default"/>
        <w:lang w:val="fr-FR" w:eastAsia="fr-FR" w:bidi="fr-FR"/>
      </w:rPr>
    </w:lvl>
    <w:lvl w:ilvl="7" w:tplc="F8AA16FA">
      <w:numFmt w:val="bullet"/>
      <w:lvlText w:val="•"/>
      <w:lvlJc w:val="left"/>
      <w:pPr>
        <w:ind w:left="2543" w:hanging="267"/>
      </w:pPr>
      <w:rPr>
        <w:rFonts w:hint="default"/>
        <w:lang w:val="fr-FR" w:eastAsia="fr-FR" w:bidi="fr-FR"/>
      </w:rPr>
    </w:lvl>
    <w:lvl w:ilvl="8" w:tplc="F6EE8B2C">
      <w:numFmt w:val="bullet"/>
      <w:lvlText w:val="•"/>
      <w:lvlJc w:val="left"/>
      <w:pPr>
        <w:ind w:left="2775" w:hanging="267"/>
      </w:pPr>
      <w:rPr>
        <w:rFonts w:hint="default"/>
        <w:lang w:val="fr-FR" w:eastAsia="fr-FR" w:bidi="fr-FR"/>
      </w:rPr>
    </w:lvl>
  </w:abstractNum>
  <w:abstractNum w:abstractNumId="5" w15:restartNumberingAfterBreak="0">
    <w:nsid w:val="5D6E1608"/>
    <w:multiLevelType w:val="hybridMultilevel"/>
    <w:tmpl w:val="CF50E8C0"/>
    <w:lvl w:ilvl="0" w:tplc="D506DA22">
      <w:numFmt w:val="bullet"/>
      <w:lvlText w:val="☐"/>
      <w:lvlJc w:val="left"/>
      <w:pPr>
        <w:ind w:left="1365" w:hanging="267"/>
      </w:pPr>
      <w:rPr>
        <w:rFonts w:ascii="MS Gothic" w:eastAsia="MS Gothic" w:hAnsi="MS Gothic" w:cs="MS Gothic" w:hint="default"/>
        <w:w w:val="100"/>
        <w:sz w:val="22"/>
        <w:szCs w:val="22"/>
        <w:lang w:val="fr-FR" w:eastAsia="fr-FR" w:bidi="fr-FR"/>
      </w:rPr>
    </w:lvl>
    <w:lvl w:ilvl="1" w:tplc="D340FE1E">
      <w:numFmt w:val="bullet"/>
      <w:lvlText w:val="•"/>
      <w:lvlJc w:val="left"/>
      <w:pPr>
        <w:ind w:left="1646" w:hanging="267"/>
      </w:pPr>
      <w:rPr>
        <w:rFonts w:hint="default"/>
        <w:lang w:val="fr-FR" w:eastAsia="fr-FR" w:bidi="fr-FR"/>
      </w:rPr>
    </w:lvl>
    <w:lvl w:ilvl="2" w:tplc="7136946C">
      <w:numFmt w:val="bullet"/>
      <w:lvlText w:val="•"/>
      <w:lvlJc w:val="left"/>
      <w:pPr>
        <w:ind w:left="1933" w:hanging="267"/>
      </w:pPr>
      <w:rPr>
        <w:rFonts w:hint="default"/>
        <w:lang w:val="fr-FR" w:eastAsia="fr-FR" w:bidi="fr-FR"/>
      </w:rPr>
    </w:lvl>
    <w:lvl w:ilvl="3" w:tplc="6EC63F8C">
      <w:numFmt w:val="bullet"/>
      <w:lvlText w:val="•"/>
      <w:lvlJc w:val="left"/>
      <w:pPr>
        <w:ind w:left="2220" w:hanging="267"/>
      </w:pPr>
      <w:rPr>
        <w:rFonts w:hint="default"/>
        <w:lang w:val="fr-FR" w:eastAsia="fr-FR" w:bidi="fr-FR"/>
      </w:rPr>
    </w:lvl>
    <w:lvl w:ilvl="4" w:tplc="4E7A2976">
      <w:numFmt w:val="bullet"/>
      <w:lvlText w:val="•"/>
      <w:lvlJc w:val="left"/>
      <w:pPr>
        <w:ind w:left="2507" w:hanging="267"/>
      </w:pPr>
      <w:rPr>
        <w:rFonts w:hint="default"/>
        <w:lang w:val="fr-FR" w:eastAsia="fr-FR" w:bidi="fr-FR"/>
      </w:rPr>
    </w:lvl>
    <w:lvl w:ilvl="5" w:tplc="0CB4BD8C">
      <w:numFmt w:val="bullet"/>
      <w:lvlText w:val="•"/>
      <w:lvlJc w:val="left"/>
      <w:pPr>
        <w:ind w:left="2794" w:hanging="267"/>
      </w:pPr>
      <w:rPr>
        <w:rFonts w:hint="default"/>
        <w:lang w:val="fr-FR" w:eastAsia="fr-FR" w:bidi="fr-FR"/>
      </w:rPr>
    </w:lvl>
    <w:lvl w:ilvl="6" w:tplc="594AF242">
      <w:numFmt w:val="bullet"/>
      <w:lvlText w:val="•"/>
      <w:lvlJc w:val="left"/>
      <w:pPr>
        <w:ind w:left="3080" w:hanging="267"/>
      </w:pPr>
      <w:rPr>
        <w:rFonts w:hint="default"/>
        <w:lang w:val="fr-FR" w:eastAsia="fr-FR" w:bidi="fr-FR"/>
      </w:rPr>
    </w:lvl>
    <w:lvl w:ilvl="7" w:tplc="96A00B62">
      <w:numFmt w:val="bullet"/>
      <w:lvlText w:val="•"/>
      <w:lvlJc w:val="left"/>
      <w:pPr>
        <w:ind w:left="3367" w:hanging="267"/>
      </w:pPr>
      <w:rPr>
        <w:rFonts w:hint="default"/>
        <w:lang w:val="fr-FR" w:eastAsia="fr-FR" w:bidi="fr-FR"/>
      </w:rPr>
    </w:lvl>
    <w:lvl w:ilvl="8" w:tplc="0522284A">
      <w:numFmt w:val="bullet"/>
      <w:lvlText w:val="•"/>
      <w:lvlJc w:val="left"/>
      <w:pPr>
        <w:ind w:left="3654" w:hanging="267"/>
      </w:pPr>
      <w:rPr>
        <w:rFonts w:hint="default"/>
        <w:lang w:val="fr-FR" w:eastAsia="fr-FR" w:bidi="fr-FR"/>
      </w:rPr>
    </w:lvl>
  </w:abstractNum>
  <w:abstractNum w:abstractNumId="6" w15:restartNumberingAfterBreak="0">
    <w:nsid w:val="5FE17EC0"/>
    <w:multiLevelType w:val="hybridMultilevel"/>
    <w:tmpl w:val="B5446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140376"/>
    <w:multiLevelType w:val="hybridMultilevel"/>
    <w:tmpl w:val="05C6EE16"/>
    <w:lvl w:ilvl="0" w:tplc="470AB39E">
      <w:numFmt w:val="bullet"/>
      <w:lvlText w:val="☐"/>
      <w:lvlJc w:val="left"/>
      <w:pPr>
        <w:ind w:left="926" w:hanging="267"/>
      </w:pPr>
      <w:rPr>
        <w:rFonts w:ascii="MS Gothic" w:eastAsia="MS Gothic" w:hAnsi="MS Gothic" w:cs="MS Gothic" w:hint="default"/>
        <w:w w:val="100"/>
        <w:sz w:val="22"/>
        <w:szCs w:val="22"/>
        <w:lang w:val="fr-FR" w:eastAsia="fr-FR" w:bidi="fr-FR"/>
      </w:rPr>
    </w:lvl>
    <w:lvl w:ilvl="1" w:tplc="40D69C08">
      <w:numFmt w:val="bullet"/>
      <w:lvlText w:val="•"/>
      <w:lvlJc w:val="left"/>
      <w:pPr>
        <w:ind w:left="1141" w:hanging="267"/>
      </w:pPr>
      <w:rPr>
        <w:rFonts w:hint="default"/>
        <w:lang w:val="fr-FR" w:eastAsia="fr-FR" w:bidi="fr-FR"/>
      </w:rPr>
    </w:lvl>
    <w:lvl w:ilvl="2" w:tplc="531A8ECE">
      <w:numFmt w:val="bullet"/>
      <w:lvlText w:val="•"/>
      <w:lvlJc w:val="left"/>
      <w:pPr>
        <w:ind w:left="1362" w:hanging="267"/>
      </w:pPr>
      <w:rPr>
        <w:rFonts w:hint="default"/>
        <w:lang w:val="fr-FR" w:eastAsia="fr-FR" w:bidi="fr-FR"/>
      </w:rPr>
    </w:lvl>
    <w:lvl w:ilvl="3" w:tplc="FC5E6576">
      <w:numFmt w:val="bullet"/>
      <w:lvlText w:val="•"/>
      <w:lvlJc w:val="left"/>
      <w:pPr>
        <w:ind w:left="1584" w:hanging="267"/>
      </w:pPr>
      <w:rPr>
        <w:rFonts w:hint="default"/>
        <w:lang w:val="fr-FR" w:eastAsia="fr-FR" w:bidi="fr-FR"/>
      </w:rPr>
    </w:lvl>
    <w:lvl w:ilvl="4" w:tplc="BD3EA576">
      <w:numFmt w:val="bullet"/>
      <w:lvlText w:val="•"/>
      <w:lvlJc w:val="left"/>
      <w:pPr>
        <w:ind w:left="1805" w:hanging="267"/>
      </w:pPr>
      <w:rPr>
        <w:rFonts w:hint="default"/>
        <w:lang w:val="fr-FR" w:eastAsia="fr-FR" w:bidi="fr-FR"/>
      </w:rPr>
    </w:lvl>
    <w:lvl w:ilvl="5" w:tplc="2294E532">
      <w:numFmt w:val="bullet"/>
      <w:lvlText w:val="•"/>
      <w:lvlJc w:val="left"/>
      <w:pPr>
        <w:ind w:left="2027" w:hanging="267"/>
      </w:pPr>
      <w:rPr>
        <w:rFonts w:hint="default"/>
        <w:lang w:val="fr-FR" w:eastAsia="fr-FR" w:bidi="fr-FR"/>
      </w:rPr>
    </w:lvl>
    <w:lvl w:ilvl="6" w:tplc="3B083014">
      <w:numFmt w:val="bullet"/>
      <w:lvlText w:val="•"/>
      <w:lvlJc w:val="left"/>
      <w:pPr>
        <w:ind w:left="2248" w:hanging="267"/>
      </w:pPr>
      <w:rPr>
        <w:rFonts w:hint="default"/>
        <w:lang w:val="fr-FR" w:eastAsia="fr-FR" w:bidi="fr-FR"/>
      </w:rPr>
    </w:lvl>
    <w:lvl w:ilvl="7" w:tplc="EAD0E2A6">
      <w:numFmt w:val="bullet"/>
      <w:lvlText w:val="•"/>
      <w:lvlJc w:val="left"/>
      <w:pPr>
        <w:ind w:left="2469" w:hanging="267"/>
      </w:pPr>
      <w:rPr>
        <w:rFonts w:hint="default"/>
        <w:lang w:val="fr-FR" w:eastAsia="fr-FR" w:bidi="fr-FR"/>
      </w:rPr>
    </w:lvl>
    <w:lvl w:ilvl="8" w:tplc="B756CDDE">
      <w:numFmt w:val="bullet"/>
      <w:lvlText w:val="•"/>
      <w:lvlJc w:val="left"/>
      <w:pPr>
        <w:ind w:left="2691" w:hanging="267"/>
      </w:pPr>
      <w:rPr>
        <w:rFonts w:hint="default"/>
        <w:lang w:val="fr-FR" w:eastAsia="fr-FR" w:bidi="fr-FR"/>
      </w:rPr>
    </w:lvl>
  </w:abstractNum>
  <w:num w:numId="1">
    <w:abstractNumId w:val="4"/>
  </w:num>
  <w:num w:numId="2">
    <w:abstractNumId w:val="5"/>
  </w:num>
  <w:num w:numId="3">
    <w:abstractNumId w:val="7"/>
  </w:num>
  <w:num w:numId="4">
    <w:abstractNumId w:val="3"/>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68"/>
    <w:rsid w:val="000278CD"/>
    <w:rsid w:val="000E568F"/>
    <w:rsid w:val="001134A9"/>
    <w:rsid w:val="001148DA"/>
    <w:rsid w:val="00150CA8"/>
    <w:rsid w:val="002122C6"/>
    <w:rsid w:val="00233B61"/>
    <w:rsid w:val="00251F00"/>
    <w:rsid w:val="002D4E21"/>
    <w:rsid w:val="002E594F"/>
    <w:rsid w:val="002F2D65"/>
    <w:rsid w:val="003B3104"/>
    <w:rsid w:val="00452ED0"/>
    <w:rsid w:val="004822F0"/>
    <w:rsid w:val="004D1956"/>
    <w:rsid w:val="00503B78"/>
    <w:rsid w:val="005F2041"/>
    <w:rsid w:val="00653CA5"/>
    <w:rsid w:val="00672262"/>
    <w:rsid w:val="006D09FA"/>
    <w:rsid w:val="007F01A1"/>
    <w:rsid w:val="007F0F6E"/>
    <w:rsid w:val="00835668"/>
    <w:rsid w:val="008F173A"/>
    <w:rsid w:val="00921673"/>
    <w:rsid w:val="0094358B"/>
    <w:rsid w:val="00984EC1"/>
    <w:rsid w:val="00A261FC"/>
    <w:rsid w:val="00A50F3C"/>
    <w:rsid w:val="00AD6185"/>
    <w:rsid w:val="00B40BF2"/>
    <w:rsid w:val="00BF6012"/>
    <w:rsid w:val="00C608C0"/>
    <w:rsid w:val="00CD4EE7"/>
    <w:rsid w:val="00CF42D1"/>
    <w:rsid w:val="00CF7DBE"/>
    <w:rsid w:val="00D5626F"/>
    <w:rsid w:val="00D60E18"/>
    <w:rsid w:val="00D7512A"/>
    <w:rsid w:val="00E36A40"/>
    <w:rsid w:val="00E41130"/>
    <w:rsid w:val="00E70564"/>
    <w:rsid w:val="00EF6C67"/>
    <w:rsid w:val="00F73D83"/>
    <w:rsid w:val="00F820AD"/>
    <w:rsid w:val="00FB6C6A"/>
    <w:rsid w:val="00FE6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7C4B8"/>
  <w15:docId w15:val="{F36CE679-7CEF-4F1C-AAF4-0F2F6795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1FC"/>
    <w:rPr>
      <w:rFonts w:ascii="Calibri" w:eastAsia="Calibri" w:hAnsi="Calibri" w:cs="Calibri"/>
      <w:lang w:val="fr-FR" w:eastAsia="fr-FR" w:bidi="fr-FR"/>
    </w:rPr>
  </w:style>
  <w:style w:type="paragraph" w:styleId="Titre1">
    <w:name w:val="heading 1"/>
    <w:basedOn w:val="Normal"/>
    <w:uiPriority w:val="9"/>
    <w:qFormat/>
    <w:pPr>
      <w:spacing w:line="341" w:lineRule="exact"/>
      <w:ind w:left="383" w:right="543"/>
      <w:jc w:val="center"/>
      <w:outlineLvl w:val="0"/>
    </w:pPr>
    <w:rPr>
      <w:b/>
      <w:bCs/>
      <w:sz w:val="28"/>
      <w:szCs w:val="28"/>
    </w:rPr>
  </w:style>
  <w:style w:type="paragraph" w:styleId="Titre2">
    <w:name w:val="heading 2"/>
    <w:basedOn w:val="Normal"/>
    <w:uiPriority w:val="9"/>
    <w:unhideWhenUsed/>
    <w:qFormat/>
    <w:pPr>
      <w:ind w:left="226"/>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946" w:hanging="349"/>
    </w:pPr>
  </w:style>
  <w:style w:type="paragraph" w:customStyle="1" w:styleId="TableParagraph">
    <w:name w:val="Table Paragraph"/>
    <w:basedOn w:val="Normal"/>
    <w:uiPriority w:val="1"/>
    <w:qFormat/>
  </w:style>
  <w:style w:type="table" w:styleId="Grilledutableau">
    <w:name w:val="Table Grid"/>
    <w:basedOn w:val="TableauNormal"/>
    <w:uiPriority w:val="39"/>
    <w:rsid w:val="00A2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6D09FA"/>
    <w:rPr>
      <w:sz w:val="20"/>
      <w:szCs w:val="20"/>
    </w:rPr>
  </w:style>
  <w:style w:type="character" w:customStyle="1" w:styleId="NotedebasdepageCar">
    <w:name w:val="Note de bas de page Car"/>
    <w:basedOn w:val="Policepardfaut"/>
    <w:link w:val="Notedebasdepage"/>
    <w:uiPriority w:val="99"/>
    <w:semiHidden/>
    <w:rsid w:val="006D09FA"/>
    <w:rPr>
      <w:rFonts w:ascii="Calibri" w:eastAsia="Calibri" w:hAnsi="Calibri" w:cs="Calibri"/>
      <w:sz w:val="20"/>
      <w:szCs w:val="20"/>
      <w:lang w:val="fr-FR" w:eastAsia="fr-FR" w:bidi="fr-FR"/>
    </w:rPr>
  </w:style>
  <w:style w:type="character" w:styleId="Appelnotedebasdep">
    <w:name w:val="footnote reference"/>
    <w:basedOn w:val="Policepardfaut"/>
    <w:uiPriority w:val="99"/>
    <w:semiHidden/>
    <w:unhideWhenUsed/>
    <w:rsid w:val="006D09FA"/>
    <w:rPr>
      <w:vertAlign w:val="superscript"/>
    </w:rPr>
  </w:style>
  <w:style w:type="paragraph" w:styleId="En-tte">
    <w:name w:val="header"/>
    <w:basedOn w:val="Normal"/>
    <w:link w:val="En-tteCar"/>
    <w:uiPriority w:val="99"/>
    <w:unhideWhenUsed/>
    <w:rsid w:val="00452ED0"/>
    <w:pPr>
      <w:tabs>
        <w:tab w:val="center" w:pos="4536"/>
        <w:tab w:val="right" w:pos="9072"/>
      </w:tabs>
    </w:pPr>
  </w:style>
  <w:style w:type="character" w:customStyle="1" w:styleId="En-tteCar">
    <w:name w:val="En-tête Car"/>
    <w:basedOn w:val="Policepardfaut"/>
    <w:link w:val="En-tte"/>
    <w:uiPriority w:val="99"/>
    <w:rsid w:val="00452ED0"/>
    <w:rPr>
      <w:rFonts w:ascii="Calibri" w:eastAsia="Calibri" w:hAnsi="Calibri" w:cs="Calibri"/>
      <w:lang w:val="fr-FR" w:eastAsia="fr-FR" w:bidi="fr-FR"/>
    </w:rPr>
  </w:style>
  <w:style w:type="paragraph" w:styleId="Pieddepage">
    <w:name w:val="footer"/>
    <w:basedOn w:val="Normal"/>
    <w:link w:val="PieddepageCar"/>
    <w:uiPriority w:val="99"/>
    <w:unhideWhenUsed/>
    <w:rsid w:val="00452ED0"/>
    <w:pPr>
      <w:tabs>
        <w:tab w:val="center" w:pos="4536"/>
        <w:tab w:val="right" w:pos="9072"/>
      </w:tabs>
    </w:pPr>
  </w:style>
  <w:style w:type="character" w:customStyle="1" w:styleId="PieddepageCar">
    <w:name w:val="Pied de page Car"/>
    <w:basedOn w:val="Policepardfaut"/>
    <w:link w:val="Pieddepage"/>
    <w:uiPriority w:val="99"/>
    <w:rsid w:val="00452ED0"/>
    <w:rPr>
      <w:rFonts w:ascii="Calibri" w:eastAsia="Calibri" w:hAnsi="Calibri" w:cs="Calibri"/>
      <w:lang w:val="fr-FR" w:eastAsia="fr-FR" w:bidi="fr-FR"/>
    </w:rPr>
  </w:style>
  <w:style w:type="paragraph" w:styleId="Commentaire">
    <w:name w:val="annotation text"/>
    <w:basedOn w:val="Normal"/>
    <w:link w:val="CommentaireCar"/>
    <w:uiPriority w:val="99"/>
    <w:unhideWhenUsed/>
    <w:rsid w:val="008F173A"/>
    <w:pPr>
      <w:widowControl/>
      <w:autoSpaceDE/>
      <w:autoSpaceDN/>
    </w:pPr>
    <w:rPr>
      <w:rFonts w:ascii="Times New Roman" w:eastAsia="Times New Roman" w:hAnsi="Times New Roman" w:cs="Times New Roman"/>
      <w:sz w:val="20"/>
      <w:szCs w:val="20"/>
      <w:lang w:bidi="ar-SA"/>
    </w:rPr>
  </w:style>
  <w:style w:type="character" w:customStyle="1" w:styleId="CommentaireCar">
    <w:name w:val="Commentaire Car"/>
    <w:basedOn w:val="Policepardfaut"/>
    <w:link w:val="Commentaire"/>
    <w:uiPriority w:val="99"/>
    <w:rsid w:val="008F173A"/>
    <w:rPr>
      <w:rFonts w:ascii="Times New Roman" w:eastAsia="Times New Roman" w:hAnsi="Times New Roman" w:cs="Times New Roman"/>
      <w:sz w:val="20"/>
      <w:szCs w:val="20"/>
      <w:lang w:val="fr-FR" w:eastAsia="fr-FR"/>
    </w:rPr>
  </w:style>
  <w:style w:type="character" w:styleId="Numrodepage">
    <w:name w:val="page number"/>
    <w:basedOn w:val="Policepardfaut"/>
    <w:rsid w:val="000E5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1558</Words>
  <Characters>8570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UNIVERSITE DE PAU ET DES PAYS DE L’ADOUR</vt:lpstr>
    </vt:vector>
  </TitlesOfParts>
  <Company>UPPA</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DE PAU ET DES PAYS DE L’ADOUR</dc:title>
  <dc:creator>petitbon</dc:creator>
  <cp:lastModifiedBy>Cristiana CRAVO LAUREAU</cp:lastModifiedBy>
  <cp:revision>2</cp:revision>
  <cp:lastPrinted>2026-04-10T14:01:00Z</cp:lastPrinted>
  <dcterms:created xsi:type="dcterms:W3CDTF">2026-06-15T09:20:00Z</dcterms:created>
  <dcterms:modified xsi:type="dcterms:W3CDTF">2026-06-15T09:20:00Z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Acrobat PDFMaker 20 pour Word</vt:lpwstr>
  </property>
  <property fmtid="{D5CDD505-2E9C-101B-9397-08002B2CF9AE}" pid="4" name="LastSaved">
    <vt:filetime>2026-01-16T00:00:00Z</vt:filetime>
  </property>
</Properties>
</file>